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Default="0003053A" w:rsidP="002E1FA3">
      <w:pPr>
        <w:pStyle w:val="NoSpacing"/>
        <w:ind w:left="-180" w:firstLine="180"/>
        <w:rPr>
          <w:rFonts w:ascii="SimSun" w:cs="SimSun" w:hint="eastAsia"/>
          <w:b/>
        </w:rPr>
      </w:pPr>
      <w:r w:rsidRPr="00052A3E">
        <w:rPr>
          <w:rFonts w:ascii="SimSun" w:cs="SimSun" w:hint="eastAsia"/>
          <w:b/>
          <w:sz w:val="28"/>
          <w:szCs w:val="28"/>
        </w:rPr>
        <w:t xml:space="preserve">神学研讨   </w:t>
      </w:r>
      <w:r w:rsidR="00FA0400">
        <w:rPr>
          <w:rFonts w:ascii="SimSun" w:cs="SimSun"/>
          <w:b/>
          <w:sz w:val="28"/>
          <w:szCs w:val="28"/>
        </w:rPr>
        <w:t xml:space="preserve">  </w:t>
      </w:r>
      <w:r w:rsidRPr="00052A3E">
        <w:rPr>
          <w:rFonts w:ascii="SimSun" w:cs="SimSun" w:hint="eastAsia"/>
          <w:b/>
          <w:sz w:val="28"/>
          <w:szCs w:val="28"/>
        </w:rPr>
        <w:t>第 3</w:t>
      </w:r>
      <w:r w:rsidRPr="00052A3E">
        <w:rPr>
          <w:rFonts w:ascii="SimSun" w:cs="SimSun"/>
          <w:b/>
          <w:sz w:val="28"/>
          <w:szCs w:val="28"/>
        </w:rPr>
        <w:t>3</w:t>
      </w:r>
      <w:r w:rsidRPr="00052A3E">
        <w:rPr>
          <w:rFonts w:ascii="SimSun" w:cs="SimSun" w:hint="eastAsia"/>
          <w:b/>
          <w:sz w:val="28"/>
          <w:szCs w:val="28"/>
        </w:rPr>
        <w:t xml:space="preserve"> 课  </w:t>
      </w:r>
      <w:r w:rsidRPr="00052A3E">
        <w:rPr>
          <w:rFonts w:ascii="SimSun" w:cs="SimSun"/>
          <w:b/>
          <w:sz w:val="28"/>
          <w:szCs w:val="28"/>
        </w:rPr>
        <w:t xml:space="preserve"> </w:t>
      </w:r>
      <w:r w:rsidR="00FA0400">
        <w:rPr>
          <w:rFonts w:ascii="SimSun" w:cs="SimSun"/>
          <w:b/>
          <w:sz w:val="28"/>
          <w:szCs w:val="28"/>
        </w:rPr>
        <w:t xml:space="preserve"> </w:t>
      </w:r>
      <w:r w:rsidRPr="00052A3E">
        <w:rPr>
          <w:rFonts w:ascii="SimSun" w:cs="SimSun"/>
          <w:b/>
          <w:sz w:val="28"/>
          <w:szCs w:val="28"/>
        </w:rPr>
        <w:t xml:space="preserve"> </w:t>
      </w:r>
      <w:r w:rsidRPr="00052A3E">
        <w:rPr>
          <w:rFonts w:hint="eastAsia"/>
          <w:b/>
          <w:sz w:val="28"/>
          <w:szCs w:val="28"/>
        </w:rPr>
        <w:t>启示录</w:t>
      </w:r>
      <w:r w:rsidRPr="00052A3E">
        <w:rPr>
          <w:b/>
          <w:color w:val="003366"/>
          <w:sz w:val="28"/>
          <w:szCs w:val="28"/>
        </w:rPr>
        <w:t>21,22</w:t>
      </w:r>
      <w:r w:rsidRPr="00052A3E">
        <w:rPr>
          <w:rFonts w:ascii="Arial Unicode MS" w:eastAsia="Arial Unicode MS" w:hAnsi="Arial Unicode MS" w:cs="Arial Unicode MS" w:hint="eastAsia"/>
          <w:b/>
          <w:sz w:val="28"/>
          <w:szCs w:val="28"/>
        </w:rPr>
        <w:t>章</w:t>
      </w:r>
      <w:r w:rsidRPr="00052A3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Pr="00D06F19">
        <w:rPr>
          <w:rFonts w:ascii="SimSun" w:cs="SimSun" w:hint="eastAsia"/>
          <w:b/>
        </w:rPr>
        <w:t>6</w:t>
      </w:r>
      <w:r w:rsidR="00116129" w:rsidRPr="00D06F19">
        <w:rPr>
          <w:rFonts w:ascii="SimSun" w:cs="SimSun"/>
          <w:b/>
        </w:rPr>
        <w:t>/23</w:t>
      </w:r>
      <w:r w:rsidRPr="00D06F19">
        <w:rPr>
          <w:rFonts w:ascii="SimSun" w:cs="SimSun"/>
          <w:b/>
        </w:rPr>
        <w:t>/2024</w:t>
      </w:r>
    </w:p>
    <w:p w:rsidR="001B3905" w:rsidRPr="00D06F19" w:rsidRDefault="001B3905" w:rsidP="002E1FA3">
      <w:pPr>
        <w:pStyle w:val="NoSpacing"/>
        <w:ind w:left="-180" w:firstLine="180"/>
        <w:rPr>
          <w:b/>
          <w:color w:val="003366"/>
        </w:rPr>
      </w:pPr>
      <w:r w:rsidRPr="003B48A3">
        <w:rPr>
          <w:b/>
          <w:noProof/>
          <w:sz w:val="20"/>
          <w:szCs w:val="20"/>
        </w:rPr>
        <w:drawing>
          <wp:inline distT="0" distB="0" distL="0" distR="0" wp14:anchorId="6D2756C5" wp14:editId="1938B96E">
            <wp:extent cx="5943600" cy="4477385"/>
            <wp:effectExtent l="0" t="0" r="0" b="0"/>
            <wp:docPr id="1" name="Picture 1" descr="F:\啟示錄註釋(蘇顈智)\images\IMAGE11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:\啟示錄註釋(蘇顈智)\images\IMAGE119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805" w:rsidRPr="001B3905" w:rsidRDefault="00A40805" w:rsidP="00A4080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《启示录》第</w:t>
      </w:r>
      <w:r w:rsidRPr="0060490E">
        <w:rPr>
          <w:rFonts w:ascii="Segoe UI" w:eastAsia="Times New Roman" w:hAnsi="Segoe UI" w:cs="Segoe UI"/>
          <w:b/>
          <w:sz w:val="20"/>
          <w:szCs w:val="20"/>
        </w:rPr>
        <w:t>21</w:t>
      </w:r>
      <w:r w:rsidRPr="0060490E">
        <w:rPr>
          <w:rFonts w:ascii="MingLiU" w:eastAsia="MingLiU" w:hAnsi="MingLiU" w:cs="MingLiU" w:hint="eastAsia"/>
          <w:b/>
          <w:sz w:val="20"/>
          <w:szCs w:val="20"/>
        </w:rPr>
        <w:t>章描绘了</w:t>
      </w:r>
      <w:r w:rsidRPr="00433584">
        <w:rPr>
          <w:rFonts w:ascii="MingLiU" w:eastAsia="MingLiU" w:hAnsi="MingLiU" w:cs="MingLiU" w:hint="eastAsia"/>
          <w:b/>
          <w:color w:val="C00000"/>
          <w:sz w:val="20"/>
          <w:szCs w:val="20"/>
        </w:rPr>
        <w:t>新天新地和新耶路撒冷的降临</w:t>
      </w:r>
      <w:r w:rsidRPr="0060490E">
        <w:rPr>
          <w:rFonts w:ascii="MingLiU" w:eastAsia="MingLiU" w:hAnsi="MingLiU" w:cs="MingLiU" w:hint="eastAsia"/>
          <w:b/>
          <w:sz w:val="20"/>
          <w:szCs w:val="20"/>
        </w:rPr>
        <w:t>，</w:t>
      </w:r>
      <w:r w:rsidRPr="001B3905">
        <w:rPr>
          <w:rFonts w:ascii="MingLiU" w:eastAsia="MingLiU" w:hAnsi="MingLiU" w:cs="MingLiU" w:hint="eastAsia"/>
          <w:b/>
          <w:color w:val="C00000"/>
          <w:sz w:val="20"/>
          <w:szCs w:val="20"/>
        </w:rPr>
        <w:t>展现了神与祂子民最终完全同在的荣耀景象。这一章充满了希</w:t>
      </w:r>
      <w:r w:rsidR="00180208" w:rsidRPr="001B3905">
        <w:rPr>
          <w:rFonts w:ascii="MingLiU" w:eastAsia="MingLiU" w:hAnsi="MingLiU" w:cs="MingLiU" w:hint="eastAsia"/>
          <w:b/>
          <w:color w:val="C00000"/>
          <w:sz w:val="20"/>
          <w:szCs w:val="20"/>
        </w:rPr>
        <w:t>望和喜乐，展示了神应许的实现和信徒的永恒福乐。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9088"/>
      </w:tblGrid>
      <w:tr w:rsidR="00146B29" w:rsidRPr="0060490E" w:rsidTr="00146B29">
        <w:trPr>
          <w:gridAfter w:val="1"/>
          <w:wAfter w:w="12030" w:type="dxa"/>
          <w:tblCellSpacing w:w="0" w:type="dxa"/>
        </w:trPr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21:1</w:t>
            </w:r>
          </w:p>
        </w:tc>
        <w:tc>
          <w:tcPr>
            <w:tcW w:w="12030" w:type="dxa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已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經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去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海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也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21:2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撒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冷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預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備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如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婦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妝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飾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整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候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21:3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聲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音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神</w:t>
            </w:r>
            <w:r w:rsidRPr="00BC609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  <w:t xml:space="preserve"> </w:t>
            </w: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的</w:t>
            </w:r>
            <w:r w:rsidRPr="00BC609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  <w:t xml:space="preserve"> </w:t>
            </w: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帳</w:t>
            </w:r>
            <w:r w:rsidRPr="00BC609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  <w:t xml:space="preserve"> </w:t>
            </w: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幕</w:t>
            </w:r>
            <w:r w:rsidRPr="00BC609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  <w:t xml:space="preserve"> </w:t>
            </w: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在</w:t>
            </w:r>
            <w:r w:rsidRPr="00BC609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  <w:t xml:space="preserve"> </w:t>
            </w: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人</w:t>
            </w:r>
            <w:r w:rsidRPr="00BC609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  <w:t xml:space="preserve"> </w:t>
            </w: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間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住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作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子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作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21:4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擦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去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眼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淚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死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也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悲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哭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號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疼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以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去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21:5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坐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更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真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實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21:6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成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法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梅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初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終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生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水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賜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給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渴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喝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21:7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勝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必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業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作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作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兒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子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21:8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惟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亂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術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拜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像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燒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死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21:9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七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七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七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中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婦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羔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妻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給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21:10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感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動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高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聖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撒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lastRenderedPageBreak/>
              <w:t>冷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21:11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中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榮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輝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如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極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貴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石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像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如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水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21:12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高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以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色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派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21:13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21:14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根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根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羔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徒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21:15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葦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子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量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21:16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方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長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葦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子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量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千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長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高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21:17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量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寸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寸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百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肘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21:18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精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如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玻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璃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21:19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根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石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修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飾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根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石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瑙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石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21:20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五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紅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瑙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六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紅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石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七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黃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水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蒼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九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紅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瑙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第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晶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21:21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每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顆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道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精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像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透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玻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璃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21:22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主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者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羔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殿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21:23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日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榮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照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羔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燈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21:24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地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必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己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榮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歸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21:25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晝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關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原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沒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黑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夜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21:26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必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榮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耀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貴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歸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60490E" w:rsidTr="00146B29">
        <w:trPr>
          <w:tblCellSpacing w:w="0" w:type="dxa"/>
        </w:trPr>
        <w:tc>
          <w:tcPr>
            <w:tcW w:w="600" w:type="dxa"/>
            <w:hideMark/>
          </w:tcPr>
          <w:p w:rsidR="00146B29" w:rsidRPr="0060490E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90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21:27</w:t>
            </w:r>
          </w:p>
        </w:tc>
        <w:tc>
          <w:tcPr>
            <w:tcW w:w="0" w:type="auto"/>
            <w:vAlign w:val="center"/>
            <w:hideMark/>
          </w:tcPr>
          <w:p w:rsidR="00146B29" w:rsidRPr="0060490E" w:rsidRDefault="00146B29" w:rsidP="00146B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凡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潔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行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可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與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虛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事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、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進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只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名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寫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羔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生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命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上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纔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得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進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去</w:t>
            </w:r>
            <w:r w:rsidRPr="00604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  <w:t xml:space="preserve"> </w:t>
            </w:r>
            <w:r w:rsidRPr="0060490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</w:tbl>
    <w:p w:rsidR="00A40805" w:rsidRPr="0060490E" w:rsidRDefault="00A40805" w:rsidP="00A4080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bCs/>
          <w:sz w:val="20"/>
          <w:szCs w:val="20"/>
        </w:rPr>
        <w:t>主</w:t>
      </w:r>
      <w:r w:rsidRPr="0060490E">
        <w:rPr>
          <w:rFonts w:ascii="MingLiU" w:eastAsia="MingLiU" w:hAnsi="MingLiU" w:cs="MingLiU"/>
          <w:b/>
          <w:bCs/>
          <w:sz w:val="20"/>
          <w:szCs w:val="20"/>
        </w:rPr>
        <w:t>题</w:t>
      </w:r>
      <w:r w:rsidR="00146B29" w:rsidRPr="0060490E">
        <w:rPr>
          <w:rFonts w:ascii="MingLiU" w:eastAsia="MingLiU" w:hAnsi="MingLiU" w:cs="MingLiU"/>
          <w:b/>
          <w:bCs/>
          <w:sz w:val="20"/>
          <w:szCs w:val="20"/>
        </w:rPr>
        <w:t>:</w:t>
      </w:r>
    </w:p>
    <w:p w:rsidR="00A40805" w:rsidRPr="0060490E" w:rsidRDefault="00A40805" w:rsidP="00146B2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433584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新天新地</w:t>
      </w:r>
      <w:r w:rsidRPr="0060490E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60490E" w:rsidRDefault="00A40805" w:rsidP="00146B29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旧的天地已经过去，神创造了新天新地，这是一个没有罪恶、痛苦和死亡的新世界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46B2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新耶路撒冷</w:t>
      </w:r>
      <w:r w:rsidRPr="0060490E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60490E" w:rsidRDefault="00A40805" w:rsidP="00146B29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新耶路撒冷从天而降，象征神与人同住的地方，充满荣耀和美丽，是神的居所，也是信徒的永恒家园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46B2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神与人的同在</w:t>
      </w:r>
      <w:r w:rsidRPr="0060490E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60490E" w:rsidRDefault="00A40805" w:rsidP="00146B29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神要与祂的子民同住，他们将成为祂的子民，祂也将亲自与他们同在，擦去他们一切的眼泪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46B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433584">
        <w:rPr>
          <w:rFonts w:ascii="MingLiU" w:eastAsia="MingLiU" w:hAnsi="MingLiU" w:cs="MingLiU" w:hint="eastAsia"/>
          <w:b/>
          <w:bCs/>
          <w:color w:val="C00000"/>
          <w:sz w:val="20"/>
          <w:szCs w:val="20"/>
        </w:rPr>
        <w:t>要</w:t>
      </w:r>
      <w:r w:rsidRPr="00433584">
        <w:rPr>
          <w:rFonts w:ascii="MingLiU" w:eastAsia="MingLiU" w:hAnsi="MingLiU" w:cs="MingLiU"/>
          <w:b/>
          <w:bCs/>
          <w:color w:val="C00000"/>
          <w:sz w:val="20"/>
          <w:szCs w:val="20"/>
        </w:rPr>
        <w:t>义</w:t>
      </w:r>
      <w:r w:rsidR="00146B29" w:rsidRPr="0060490E">
        <w:rPr>
          <w:rFonts w:ascii="MingLiU" w:eastAsia="MingLiU" w:hAnsi="MingLiU" w:cs="MingLiU"/>
          <w:b/>
          <w:bCs/>
          <w:sz w:val="20"/>
          <w:szCs w:val="20"/>
        </w:rPr>
        <w:t>:</w:t>
      </w:r>
    </w:p>
    <w:p w:rsidR="00A40805" w:rsidRPr="0060490E" w:rsidRDefault="00A40805" w:rsidP="00146B29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神的应许实现</w:t>
      </w:r>
      <w:r w:rsidRPr="0060490E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60490E" w:rsidRDefault="00A40805" w:rsidP="00146B29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神的应许在新天新地中得以实现，信徒的盼望变为现实，展示了神的信实和慈爱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46B29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永恒的福乐和安慰</w:t>
      </w:r>
      <w:r w:rsidRPr="0060490E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60490E" w:rsidRDefault="00A40805" w:rsidP="00146B29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新天新地没有痛苦、死亡和悲伤，神亲自擦去信徒的眼泪，给予他们永恒的安慰和福乐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46B29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神的荣耀和同在</w:t>
      </w:r>
      <w:r w:rsidRPr="0060490E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新耶路撒冷充满了神的荣耀，神亲自与人同住，这象征了神与祂子民的完全联合和同在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80208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信徒的荣耀和身份</w:t>
      </w:r>
      <w:r w:rsidRPr="0060490E">
        <w:rPr>
          <w:rFonts w:ascii="MingLiU" w:eastAsia="MingLiU" w:hAnsi="MingLiU" w:cs="MingLiU"/>
          <w:b/>
          <w:sz w:val="20"/>
          <w:szCs w:val="20"/>
        </w:rPr>
        <w:t>：</w:t>
      </w:r>
      <w:r w:rsidRPr="0060490E">
        <w:rPr>
          <w:rFonts w:ascii="MingLiU" w:eastAsia="MingLiU" w:hAnsi="MingLiU" w:cs="MingLiU" w:hint="eastAsia"/>
          <w:b/>
          <w:sz w:val="20"/>
          <w:szCs w:val="20"/>
        </w:rPr>
        <w:t>信徒在新天新地中拥有尊贵的身份和荣耀，他们是神的子民，享有永恒的福乐和神的同在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bCs/>
          <w:sz w:val="20"/>
          <w:szCs w:val="20"/>
        </w:rPr>
        <w:t>具体章节的要</w:t>
      </w:r>
      <w:r w:rsidRPr="0060490E">
        <w:rPr>
          <w:rFonts w:ascii="MingLiU" w:eastAsia="MingLiU" w:hAnsi="MingLiU" w:cs="MingLiU"/>
          <w:b/>
          <w:bCs/>
          <w:sz w:val="20"/>
          <w:szCs w:val="20"/>
        </w:rPr>
        <w:t>点</w:t>
      </w:r>
      <w:r w:rsidR="002E1FA3">
        <w:rPr>
          <w:rFonts w:ascii="MingLiU" w:eastAsia="MingLiU" w:hAnsi="MingLiU" w:cs="MingLiU"/>
          <w:b/>
          <w:bCs/>
          <w:sz w:val="20"/>
          <w:szCs w:val="20"/>
        </w:rPr>
        <w:t>：</w:t>
      </w:r>
    </w:p>
    <w:p w:rsidR="00A40805" w:rsidRPr="0060490E" w:rsidRDefault="00A40805" w:rsidP="001802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433584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新天新地</w:t>
      </w: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（启</w:t>
      </w:r>
      <w:r w:rsidRPr="0060490E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21:1-8</w:t>
      </w: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60490E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约翰看到新天新地，因为先前的天地已经过去了，海也不再有了。他看到圣城新耶路撒冷从天而降，预备好了，就如新妇妆饰整齐，等候丈夫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有大声音从宝座出来，说：</w:t>
      </w:r>
      <w:r w:rsidRPr="0060490E">
        <w:rPr>
          <w:rFonts w:ascii="Segoe UI" w:eastAsia="Times New Roman" w:hAnsi="Segoe UI" w:cs="Segoe UI"/>
          <w:b/>
          <w:sz w:val="20"/>
          <w:szCs w:val="20"/>
        </w:rPr>
        <w:t>“</w:t>
      </w:r>
      <w:r w:rsidRPr="0060490E">
        <w:rPr>
          <w:rFonts w:ascii="MingLiU" w:eastAsia="MingLiU" w:hAnsi="MingLiU" w:cs="MingLiU" w:hint="eastAsia"/>
          <w:b/>
          <w:sz w:val="20"/>
          <w:szCs w:val="20"/>
        </w:rPr>
        <w:t>看哪，神的帐幕在人间。祂要与人同住，他们要作祂的子民，神要亲自与他们同在，作他们的神。神要擦去他们一切的眼泪，不再有死亡，也不再有悲哀、哭号、疼痛，因为以前的事都过去了。</w:t>
      </w:r>
      <w:r w:rsidRPr="0060490E">
        <w:rPr>
          <w:rFonts w:ascii="Segoe UI" w:eastAsia="Times New Roman" w:hAnsi="Segoe UI" w:cs="Segoe UI"/>
          <w:b/>
          <w:sz w:val="20"/>
          <w:szCs w:val="20"/>
        </w:rPr>
        <w:t>”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lastRenderedPageBreak/>
        <w:t>坐宝座的说：</w:t>
      </w:r>
      <w:r w:rsidRPr="0060490E">
        <w:rPr>
          <w:rFonts w:ascii="Segoe UI" w:eastAsia="Times New Roman" w:hAnsi="Segoe UI" w:cs="Segoe UI"/>
          <w:b/>
          <w:sz w:val="20"/>
          <w:szCs w:val="20"/>
        </w:rPr>
        <w:t>“</w:t>
      </w:r>
      <w:r w:rsidRPr="0060490E">
        <w:rPr>
          <w:rFonts w:ascii="MingLiU" w:eastAsia="MingLiU" w:hAnsi="MingLiU" w:cs="MingLiU" w:hint="eastAsia"/>
          <w:b/>
          <w:sz w:val="20"/>
          <w:szCs w:val="20"/>
        </w:rPr>
        <w:t>看哪，我将一切都更新了。</w:t>
      </w:r>
      <w:r w:rsidRPr="0060490E">
        <w:rPr>
          <w:rFonts w:ascii="Segoe UI" w:eastAsia="Times New Roman" w:hAnsi="Segoe UI" w:cs="Segoe UI"/>
          <w:b/>
          <w:sz w:val="20"/>
          <w:szCs w:val="20"/>
        </w:rPr>
        <w:t>”</w:t>
      </w:r>
      <w:r w:rsidRPr="0060490E">
        <w:rPr>
          <w:rFonts w:ascii="MingLiU" w:eastAsia="MingLiU" w:hAnsi="MingLiU" w:cs="MingLiU" w:hint="eastAsia"/>
          <w:b/>
          <w:sz w:val="20"/>
          <w:szCs w:val="20"/>
        </w:rPr>
        <w:t>又说：</w:t>
      </w:r>
      <w:r w:rsidRPr="0060490E">
        <w:rPr>
          <w:rFonts w:ascii="Segoe UI" w:eastAsia="Times New Roman" w:hAnsi="Segoe UI" w:cs="Segoe UI"/>
          <w:b/>
          <w:sz w:val="20"/>
          <w:szCs w:val="20"/>
        </w:rPr>
        <w:t>“</w:t>
      </w:r>
      <w:r w:rsidRPr="0060490E">
        <w:rPr>
          <w:rFonts w:ascii="MingLiU" w:eastAsia="MingLiU" w:hAnsi="MingLiU" w:cs="MingLiU" w:hint="eastAsia"/>
          <w:b/>
          <w:sz w:val="20"/>
          <w:szCs w:val="20"/>
        </w:rPr>
        <w:t>你要写上，因这些话是可信的，是真实的。</w:t>
      </w:r>
      <w:r w:rsidRPr="0060490E">
        <w:rPr>
          <w:rFonts w:ascii="Segoe UI" w:eastAsia="Times New Roman" w:hAnsi="Segoe UI" w:cs="Segoe UI"/>
          <w:b/>
          <w:sz w:val="20"/>
          <w:szCs w:val="20"/>
        </w:rPr>
        <w:t>”</w:t>
      </w:r>
      <w:r w:rsidRPr="0060490E">
        <w:rPr>
          <w:rFonts w:ascii="MingLiU" w:eastAsia="MingLiU" w:hAnsi="MingLiU" w:cs="MingLiU" w:hint="eastAsia"/>
          <w:b/>
          <w:sz w:val="20"/>
          <w:szCs w:val="20"/>
        </w:rPr>
        <w:t>祂又对我说：</w:t>
      </w:r>
      <w:r w:rsidRPr="0060490E">
        <w:rPr>
          <w:rFonts w:ascii="Segoe UI" w:eastAsia="Times New Roman" w:hAnsi="Segoe UI" w:cs="Segoe UI"/>
          <w:b/>
          <w:sz w:val="20"/>
          <w:szCs w:val="20"/>
        </w:rPr>
        <w:t>“</w:t>
      </w:r>
      <w:r w:rsidRPr="0060490E">
        <w:rPr>
          <w:rFonts w:ascii="MingLiU" w:eastAsia="MingLiU" w:hAnsi="MingLiU" w:cs="MingLiU" w:hint="eastAsia"/>
          <w:b/>
          <w:sz w:val="20"/>
          <w:szCs w:val="20"/>
        </w:rPr>
        <w:t>成了！我是阿拉法，我是俄梅戛，我是初，我是终。我要将生命泉的水白白赐给那口渴的人喝。得胜的，必承受这些为业。我要作他的神，他要作我的儿子。但惧怕的、不信的、可憎的、杀人的、淫乱的、行邪术的、拜偶像的，和一切说谎话的，他们的分就在烧着硫磺的火湖里，这是第二次的死。</w:t>
      </w:r>
      <w:r w:rsidRPr="0060490E">
        <w:rPr>
          <w:rFonts w:ascii="Segoe UI" w:eastAsia="Times New Roman" w:hAnsi="Segoe UI" w:cs="Segoe UI"/>
          <w:b/>
          <w:sz w:val="20"/>
          <w:szCs w:val="20"/>
        </w:rPr>
        <w:t>”</w:t>
      </w:r>
    </w:p>
    <w:p w:rsidR="00A40805" w:rsidRPr="0060490E" w:rsidRDefault="00A40805" w:rsidP="001802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433584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新耶路撒冷的描述</w:t>
      </w: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（启</w:t>
      </w:r>
      <w:r w:rsidRPr="0060490E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21:9-21</w:t>
      </w: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60490E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一位七碗盛满末后七灾的天使带约翰观看新妇，就是羔羊的妻子。他被圣灵感动，被带到一座高大的山上，看见圣城耶路撒冷由神那里从天而降，城中有神的荣耀，光辉如同极贵的宝石，好像碧玉，明如水晶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城墙高大，有十二个门，门上有十二位天使，门上写着以色列十二支派的名字。城墙有十二根基，根基上有羔羊十二使徒的名字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天使拿着金苇子量那城，城是四方的，长宽高都是一样。城墙的根基是用各种宝石装饰的，城门是十二颗珍珠，每门是一颗珍珠，街道是纯金，好像明透的玻璃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80208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433584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神与羔羊的光辉</w:t>
      </w: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（启</w:t>
      </w:r>
      <w:r w:rsidRPr="0060490E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21:22-27</w:t>
      </w:r>
      <w:r w:rsidRPr="0060490E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60490E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约翰在城内没有看见殿，因为主神全能者和羔羊为城的殿。这城内又不用日月光照，因有神的荣耀光照，又有羔羊为城的灯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列国要在城的光中行走，地上的君王必将自己的荣耀带进那城。城门白昼总不关闭，在那里原没有黑夜。人必将列国的荣耀尊贵归与那城，凡不洁净的并那行可憎与虚谎之事的，总不得进那城，只有名字写在羔羊生命册上的才得进去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60490E" w:rsidRDefault="00A40805" w:rsidP="001802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bCs/>
          <w:sz w:val="20"/>
          <w:szCs w:val="20"/>
        </w:rPr>
        <w:t>总</w:t>
      </w:r>
      <w:r w:rsidRPr="0060490E">
        <w:rPr>
          <w:rFonts w:ascii="MingLiU" w:eastAsia="MingLiU" w:hAnsi="MingLiU" w:cs="MingLiU"/>
          <w:b/>
          <w:bCs/>
          <w:sz w:val="20"/>
          <w:szCs w:val="20"/>
        </w:rPr>
        <w:t>结</w:t>
      </w:r>
      <w:r w:rsidR="00433584">
        <w:rPr>
          <w:rFonts w:ascii="MingLiU" w:eastAsia="MingLiU" w:hAnsi="MingLiU" w:cs="MingLiU"/>
          <w:b/>
          <w:bCs/>
          <w:sz w:val="20"/>
          <w:szCs w:val="20"/>
        </w:rPr>
        <w:t>:</w:t>
      </w:r>
    </w:p>
    <w:p w:rsidR="00A40805" w:rsidRDefault="00A40805" w:rsidP="001802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rPr>
          <w:rFonts w:ascii="MingLiU" w:hAnsi="MingLiU" w:cs="MingLiU"/>
          <w:b/>
          <w:sz w:val="20"/>
          <w:szCs w:val="20"/>
        </w:rPr>
      </w:pPr>
      <w:r w:rsidRPr="0060490E">
        <w:rPr>
          <w:rFonts w:ascii="MingLiU" w:eastAsia="MingLiU" w:hAnsi="MingLiU" w:cs="MingLiU" w:hint="eastAsia"/>
          <w:b/>
          <w:sz w:val="20"/>
          <w:szCs w:val="20"/>
        </w:rPr>
        <w:t>《启示录》第</w:t>
      </w:r>
      <w:r w:rsidRPr="0060490E">
        <w:rPr>
          <w:rFonts w:ascii="Segoe UI" w:eastAsia="Times New Roman" w:hAnsi="Segoe UI" w:cs="Segoe UI"/>
          <w:b/>
          <w:sz w:val="20"/>
          <w:szCs w:val="20"/>
        </w:rPr>
        <w:t>21</w:t>
      </w:r>
      <w:r w:rsidRPr="0060490E">
        <w:rPr>
          <w:rFonts w:ascii="MingLiU" w:eastAsia="MingLiU" w:hAnsi="MingLiU" w:cs="MingLiU" w:hint="eastAsia"/>
          <w:b/>
          <w:sz w:val="20"/>
          <w:szCs w:val="20"/>
        </w:rPr>
        <w:t>章描绘了新天新地和新耶路撒冷的降临，展示了信徒最终的荣耀和福乐。通过新天新地的创造和新耶路撒冷的降临，神实现了祂对信徒的应许，给予他们永恒的安慰和福乐。神的荣耀充满新耶路撒冷，祂亲自与人同住，展示了神与信徒完全的联合和同在。这一章鼓励信徒保持信心和盼望，期待神的国度最终实现，并在现世中坚守信仰，追求圣洁，确保自己名字写在生命册上，得享永生</w:t>
      </w:r>
      <w:r w:rsidRPr="0060490E">
        <w:rPr>
          <w:rFonts w:ascii="MingLiU" w:eastAsia="MingLiU" w:hAnsi="MingLiU" w:cs="MingLiU"/>
          <w:b/>
          <w:sz w:val="20"/>
          <w:szCs w:val="20"/>
        </w:rPr>
        <w:t>。</w:t>
      </w:r>
    </w:p>
    <w:p w:rsidR="005A1B52" w:rsidRDefault="005A1B52" w:rsidP="001802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rPr>
          <w:rFonts w:ascii="MingLiU" w:hAnsi="MingLiU" w:cs="MingLiU"/>
          <w:b/>
          <w:sz w:val="20"/>
          <w:szCs w:val="20"/>
        </w:rPr>
      </w:pPr>
    </w:p>
    <w:p w:rsidR="00433584" w:rsidRDefault="00433584" w:rsidP="001802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rPr>
          <w:rFonts w:ascii="MingLiU" w:hAnsi="MingLiU" w:cs="MingLiU"/>
          <w:b/>
          <w:sz w:val="20"/>
          <w:szCs w:val="20"/>
        </w:rPr>
      </w:pPr>
    </w:p>
    <w:p w:rsidR="00433584" w:rsidRPr="005A1B52" w:rsidRDefault="00433584" w:rsidP="001802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rPr>
          <w:rFonts w:ascii="MingLiU" w:hAnsi="MingLiU" w:cs="MingLiU"/>
          <w:b/>
          <w:sz w:val="20"/>
          <w:szCs w:val="20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A1B52" w:rsidRPr="005A1B52" w:rsidTr="005A1B52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5A1B52">
              <w:rPr>
                <w:rFonts w:ascii="MingLiU" w:eastAsia="MingLiU" w:hAnsi="MingLiU" w:cs="MingLiU" w:hint="eastAsia"/>
                <w:b/>
                <w:bCs/>
                <w:color w:val="FF0000"/>
                <w:sz w:val="20"/>
                <w:szCs w:val="20"/>
              </w:rPr>
              <w:t>创世</w:t>
            </w:r>
            <w:r w:rsidRPr="005A1B52">
              <w:rPr>
                <w:rFonts w:ascii="MingLiU" w:eastAsia="MingLiU" w:hAnsi="MingLiU" w:cs="MingLiU"/>
                <w:b/>
                <w:bCs/>
                <w:color w:val="FF0000"/>
                <w:sz w:val="20"/>
                <w:szCs w:val="20"/>
              </w:rPr>
              <w:t>记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 </w:t>
            </w:r>
            <w:r w:rsidRPr="005A1B52">
              <w:rPr>
                <w:rFonts w:ascii="MingLiU" w:eastAsia="MingLiU" w:hAnsi="MingLiU" w:cs="MingLiU"/>
                <w:b/>
                <w:bCs/>
                <w:color w:val="FF0000"/>
                <w:sz w:val="20"/>
                <w:szCs w:val="20"/>
              </w:rPr>
              <w:t>启示录</w:t>
            </w:r>
          </w:p>
        </w:tc>
      </w:tr>
      <w:tr w:rsidR="005A1B52" w:rsidRPr="005A1B52" w:rsidTr="005A1B52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1.  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天地被创造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1:1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新天新地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21:1</w:t>
            </w:r>
          </w:p>
        </w:tc>
      </w:tr>
      <w:tr w:rsidR="005A1B52" w:rsidRPr="005A1B52" w:rsidTr="005A1B52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2.  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太阳被造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1:16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不用太阳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21:23</w:t>
            </w:r>
          </w:p>
        </w:tc>
      </w:tr>
      <w:tr w:rsidR="005A1B52" w:rsidRPr="005A1B52" w:rsidTr="005A1B52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3.  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有晚上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1:5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没有晚上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22:25</w:t>
            </w:r>
          </w:p>
        </w:tc>
      </w:tr>
      <w:tr w:rsidR="005A1B52" w:rsidRPr="005A1B52" w:rsidTr="005A1B52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4.  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海被造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1:10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不再有海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21:1</w:t>
            </w:r>
          </w:p>
        </w:tc>
      </w:tr>
      <w:tr w:rsidR="005A1B52" w:rsidRPr="005A1B52" w:rsidTr="005A1B52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5.  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人犯罪受咒诅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3:14-17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不再有咒诅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22:3</w:t>
            </w:r>
          </w:p>
        </w:tc>
      </w:tr>
      <w:tr w:rsidR="005A1B52" w:rsidRPr="005A1B52" w:rsidTr="005A1B52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6.  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死亡进入人世间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3:19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不再有死亡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21:4</w:t>
            </w:r>
          </w:p>
        </w:tc>
      </w:tr>
      <w:tr w:rsidR="005A1B52" w:rsidRPr="005A1B52" w:rsidTr="005A1B52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7.  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人从伊甸园中被赶出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3:24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人恢复进入天堂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22:14</w:t>
            </w:r>
          </w:p>
        </w:tc>
      </w:tr>
      <w:tr w:rsidR="005A1B52" w:rsidRPr="005A1B52" w:rsidTr="005A1B52"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8.   </w:t>
            </w: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痛苦，流泪的开始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 3:17</w:t>
            </w: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FFFFFF"/>
            <w:vAlign w:val="center"/>
            <w:hideMark/>
          </w:tcPr>
          <w:p w:rsidR="005A1B52" w:rsidRPr="005A1B52" w:rsidRDefault="005A1B52" w:rsidP="005A1B52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5A1B52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不再有痛苦眼泪</w:t>
            </w:r>
            <w:r w:rsidRPr="005A1B52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   21:4</w:t>
            </w:r>
          </w:p>
        </w:tc>
      </w:tr>
    </w:tbl>
    <w:p w:rsidR="005A1B52" w:rsidRPr="005A1B52" w:rsidRDefault="005A1B52" w:rsidP="001802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100" w:line="240" w:lineRule="auto"/>
        <w:rPr>
          <w:rFonts w:ascii="Segoe UI" w:hAnsi="Segoe UI" w:cs="Segoe UI"/>
          <w:b/>
          <w:sz w:val="20"/>
          <w:szCs w:val="20"/>
        </w:rPr>
      </w:pPr>
    </w:p>
    <w:p w:rsidR="0060490E" w:rsidRPr="00BC609D" w:rsidRDefault="0060490E" w:rsidP="0060490E">
      <w:pPr>
        <w:pStyle w:val="Heading1"/>
        <w:shd w:val="clear" w:color="auto" w:fill="F5F5F5"/>
        <w:spacing w:before="0"/>
        <w:ind w:left="-600"/>
        <w:textAlignment w:val="baseline"/>
        <w:rPr>
          <w:rFonts w:ascii="inherit" w:eastAsiaTheme="minorEastAsia" w:hAnsi="inherit" w:hint="eastAsia"/>
          <w:caps/>
          <w:color w:val="303030"/>
          <w:sz w:val="20"/>
          <w:szCs w:val="20"/>
        </w:rPr>
      </w:pPr>
      <w:r w:rsidRPr="0060490E">
        <w:rPr>
          <w:rFonts w:ascii="inherit" w:hAnsi="inherit"/>
          <w:caps/>
          <w:color w:val="303030"/>
          <w:sz w:val="20"/>
          <w:szCs w:val="20"/>
        </w:rPr>
        <w:t>启示录第</w:t>
      </w:r>
      <w:r w:rsidRPr="0060490E">
        <w:rPr>
          <w:rFonts w:ascii="inherit" w:hAnsi="inherit"/>
          <w:caps/>
          <w:color w:val="303030"/>
          <w:sz w:val="20"/>
          <w:szCs w:val="20"/>
        </w:rPr>
        <w:t>21</w:t>
      </w:r>
      <w:r w:rsidR="00BC609D">
        <w:rPr>
          <w:rFonts w:ascii="inherit" w:hAnsi="inherit"/>
          <w:caps/>
          <w:color w:val="303030"/>
          <w:sz w:val="20"/>
          <w:szCs w:val="20"/>
        </w:rPr>
        <w:t>章逐节注解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】「我又看见一个新天新地；因为先前的天地已经过去了，海也不再有了。」</w:t>
      </w:r>
    </w:p>
    <w:p w:rsidR="0060490E" w:rsidRPr="0060490E" w:rsidRDefault="0060490E" w:rsidP="0060490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二十一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二十二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所描述的是「永世的教会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——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新耶路撒冷」，与本书开篇「今世的教会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——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七教会」（二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）首尾呼应。整本圣经从神的创造开始（创一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），以神的新造结束（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节）；从伊甸园开始（创二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），以「新耶路撒冷」（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节）结束。「新天新地」（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节）的荣耀画面（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节），与可怕的火湖（二十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11-15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）形成了鲜明对比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60490E" w:rsidRPr="0060490E" w:rsidRDefault="0060490E" w:rsidP="0060490E">
      <w:pPr>
        <w:numPr>
          <w:ilvl w:val="1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「新天新地」是神的新造（赛六十五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；六十六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；彼后三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），也是神的恢复，神要把人和万物恢复到祂起初创造的心意里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「新天新地」与希腊的二元论思想完全不同。二元论认为救赎乃是灵魂脱离短暂的、物质的世界，进入永恒的、属灵的境界；但神的救赎却是让人带着身体活在「新天新地」里，而不是灵魂飘在空中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「新天新地」并不是旧天地的翻版。但在新天新地里，天上的「玻璃海」（四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）没有了，不再有人与神之间的隔阂（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节）；地上的「海也不再有了」（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节），不再有藏污纳垢的地方和动荡不安的来源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「新天新地」并不是旧天地的重建。神「将一切都更新了」（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节），「先前的天地已经过去了」（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节；彼后三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节），不会再有隐藏在南极冰层里的古代病毒、或者埋在地底的古代遗迹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「新天新地」里不再有七样事物：「海」（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节）、「死亡、悲哀、哭号、疼痛」（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节）、「咒诅」（二十二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）和「黑夜」（二十二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对罗马帝国的居民来说，「海」意味着最重要的交通运输方式，也意味着动荡不止、凶险无常，在旧约里象征恶和骚动不安的源头：「恶人，好像翻腾的海，不得平静；其中的水常涌出污秽和淤泥来」（赛五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）。许多希腊、罗马、巴比伦神话里的假神都来自海，象征敌基督的「兽」正是由海而出（十三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）。在「新天新地」里，「海也不再有了」，意味着不再需要贸易和资本，不再需要人类的任何制度，也不再有罪恶和动荡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】「我又看见圣城新耶路撒冷由神那里从天而降，预备好了，就如新妇妆饰整齐，等候丈夫。」</w:t>
      </w:r>
    </w:p>
    <w:p w:rsidR="0060490E" w:rsidRPr="0060490E" w:rsidRDefault="0060490E" w:rsidP="0060490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「圣城新耶路撒冷」（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节），象征历世历代圣徒的总合，代表永世的教会，就是「天上的耶路撒冷」（来十二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；加四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），亚伯拉罕所盼望的「那座有根基的城，就是神所经营所建造的」（来十一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），信徒的公民权所属之处（腓三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）。她是属天的、出于神的，所以「由神那里从天而降」（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节）。新约时代的犹太人也普遍相信，新耶路撒冷要在弥赛亚降临时显现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「预备好了」（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节；十九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），象征所有重生得救的信徒都已经完全「在基督里面同归于一」（弗一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），带着基督的荣耀（二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），「就如新妇装饰整齐，等候丈夫」（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节；赛六十一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约翰写《启示录》的时候，地上的耶路撒冷已经于主后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年被罗马军队摧毁。但信徒将来永远的居所不是在地上的耶路撒冷，也不是在天上，而是「由神那里从天而降」的「圣城新耶路撒冷」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那时，并不是「新天」是神的居所、「新地」是人间乐土，而是「圣城新耶路撒冷由神那里从天而降」，「新天」与「新地」之间不再有隔阂，「神的帐幕在人间。祂要与人同住」（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】「我听见有大声音从宝座出来说：『看哪，神的帐幕在人间。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  <w:lang w:eastAsia="zh-TW"/>
        </w:rPr>
        <w:t>祂要与人同住，他们要作祂的子民。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神要亲自与他们同在，作他们的神。」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4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】「神要擦去他们一切的眼泪；不再有死亡，也不再有悲哀、哭号、疼痛，因为以前的事都过去了。』」</w:t>
      </w:r>
    </w:p>
    <w:p w:rsidR="0060490E" w:rsidRPr="0060490E" w:rsidRDefault="0060490E" w:rsidP="006049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「看哪，神的帐幕在人间。祂要与人同住，他们要作祂的子民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」（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，这是宣告应验了神对亚伯拉罕（创十七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）和摩西（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出十九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）的应许：「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我要在你们中间立我的帐幕；我的心也不厌恶你们。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我要在你们中间行走；我要作你们的神，你们要作我的子民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」（利二十六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11-12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），也应验了众先知的预言：「我的居所必在他们中间；我要作他们的神，他们要作我的子民」（结三十七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；三十六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28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耶三十一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；亚八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；来十一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）。亚当在伊甸园堕落以后，就开始「躲避耶和华神的面」（创三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），但神也从那一刻就开始呼唤人：「你在哪里」（创三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）。救赎的目的，就是要恢复人与神亲密无间的关系。现在神亲自宣告：一切救赎的计划已经成就，「神要亲自与他们同在，作他们的神」（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希腊文「帐幕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 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节）与希伯来文「居所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60490E">
        <w:rPr>
          <w:rStyle w:val="transliteration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的发音和意义都相近。这个希伯来文并没有出现在旧约里，但在主后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年圣殿被毁后经常出现于拉比文学中，用来描述神的居所。与「帐幕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 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同源的动词「支搭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帐幕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 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」，在新约中只有使徒约翰使用过（七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；十二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；十三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；二十一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；约一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），在本章被译为「同住」（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节）。主耶稣「道成了肉身，住在我们中间」（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约一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），原文直译就是「道成肉身，支搭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帐幕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在我们中间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。「帐幕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」在旧约中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象征神荣耀的同在（出二十五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），为了达到救赎的目的，神的工作计划是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60490E" w:rsidRPr="0060490E" w:rsidRDefault="0060490E" w:rsidP="0060490E">
      <w:pPr>
        <w:numPr>
          <w:ilvl w:val="1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首先，神启示了会幕的样式（出二十五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）和圣殿的样式（代上二十八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），作为预表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「及至时候满足，神就差遣祂的儿子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（加四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），「道成肉身，支搭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帐幕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在我们中间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（约一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直译）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主耶稣把教会建造成神与人同在的基督身体（弗四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）、属灵圣殿（弗二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21-22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；彼前二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最后，神在永世的教会「圣城新耶路撒冷」里永远与人同住：「要照所安排的，在日期满足的时候，使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天上、地上、一切所有的都在基督里面同归于一。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我们也在祂里面得了基业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（弗一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10-11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「死亡」（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节）是「罪的工价」（罗六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），是人在伊甸园堕落以后所陷入的咒诅（创二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）。现在罪已经被彻底对付，「死被得胜吞灭」（林前十五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），撒但、兽、假先知、海、死亡和阴间「都过去了」（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节；二十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），人已经被神完全恢复，因着罪而来的「悲哀、哭号、疼痛」（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节）也将成为过去（赛二十五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；六十五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16–19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）。这正是先知以赛亚所预言的：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耶和华救赎的民必归回，歌唱来到锡安；永乐必归到他们的头上；他们必得着欢喜快乐，忧愁叹息尽都逃避</w:t>
      </w:r>
      <w:r w:rsidRPr="0060490E">
        <w:rPr>
          <w:rStyle w:val="greek1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（赛三十五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；五十一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】「坐宝座的说：『看哪，我将一切都更新了！』又说：『你要写上；因这些话是可信的，是真实的。』」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】「祂又对我说：『都成了！我是阿拉法，我是俄梅戛；我是初，我是终。我要将生命泉的水白白赐给那口渴的人喝。」</w:t>
      </w:r>
    </w:p>
    <w:p w:rsidR="0060490E" w:rsidRPr="0060490E" w:rsidRDefault="0060490E" w:rsidP="0060490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「坐宝座的」（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节），指神自己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「我将一切都更新了」（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节），可译为「我将一切都做成新的了」（英文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译本），意思是「新造」。不是把外形装修成新的，而是本质上也是新的。因此，神特地提醒「你要写上；因这些话是可信的，是真实的」（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节），祂亲自向当时受苦的信徒、也是向历世历代所有的信徒宣告：「看哪！我造新天新地；从前的事不再被记念，也不再追想」（赛六十五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），一切都将是神全新的创造，那时的美善是我们无法想象的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神说「都成了」（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节），也就是「万事都成了」、一切救赎的计划都按部就班地成就了。不但旧天旧地的拆毁「成了」（十六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），而且新天新地的重建也「成了」。圣经记载了四次「成了」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60490E" w:rsidRPr="0060490E" w:rsidRDefault="0060490E" w:rsidP="0060490E">
      <w:pPr>
        <w:numPr>
          <w:ilvl w:val="1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六日造物之工完成的时候，每次神都宣告「事就这样成了」（创一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主耶稣在十字架上成就救恩的时候，祂说「成了」（约十九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倾倒第七碗的时候，宝座上有声音说「成了」（十六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天地一切都更新的时候，神说「都成了」（二十一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「阿拉法」（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节）是希腊文的第一个字母（大写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Α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，小写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α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），「俄梅戛」（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节）是希腊文的最后一个字母（大写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，小写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），两者合在一起，代表一切事物的开始和终结，表明神是历史的主宰。凡是神所开始的工作，祂必负责完成（一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）。神的创造和救赎工作都是通过基督做成的，所以父神和基督都宣告「我是阿拉法，我是俄梅戛」（一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「我是初，我是终」，这正是神借着先知以赛亚所宣告的：「耶和华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——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以色列的君，以色列的救赎主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——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万军之耶和华如此说：我是首先的，我是末后的；除我以外再没有真神」（赛四十四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唐朝大秦景教碑中用「先先」、「后后」来表达这个的意思。当受苦的信徒对将来充满疑虑的时候，神坚定的话语却使他们安心：神掌管一切，历史已经证明，不管环境如何，万事都必按着神的旨意成全。那时，先知以赛亚所预言的「生命泉的水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节；七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，二十二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；赛五十五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），将被「白白赐给那口渴的人喝」（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节）。而能得着这白白恩典的，都是认识到自己灵里饥渴、有属灵需要的人（约四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】「得胜的，必承受这些为业：我要作他的神，他要作我的儿子。」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】「惟有胆怯的、不信的、可憎的、杀人的、淫乱的、行邪术的、拜偶像的，和一切说谎话的，他们的分就在烧着硫磺的火湖里；这是第二次的死。』」</w:t>
      </w:r>
    </w:p>
    <w:p w:rsidR="0060490E" w:rsidRPr="0060490E" w:rsidRDefault="0060490E" w:rsidP="0060490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「得胜的，必承受这些为业」（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节），与主耶稣向地上七教会得胜者的呼召（二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）首尾呼应。主耶稣自己指出，得胜者的特点包括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重生得救（约三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遵行天父旨意（太七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公开承认基督（太十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32-33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背起十字架跟随主（太十六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谨慎分辨、防备迷惑（太二十四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4-42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忠心有见识、履行职责（太二十四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43-51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警醒预备、等候主来（太二十五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1-13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良善忠心、善用恩赐（太二十五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14-30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人是按着神的形象造的（创一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26-27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），所以说「亚当是神的儿子」（路三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），但却因着犯罪失去了神儿子的名分。「得胜的」信徒因着里面有神儿子基督的生命，恢复了神儿子的身分，「来到锡安山；永生神的城邑，就是天上的耶路撒冷」（来十二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），进入「有名录在天上诸长子之会所共聚的总会」（来十二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），可以「承受这些为业」（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「我要作他的神，他要作我的儿子」（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节），表明得胜者个人与神之间有特殊的亲密关系，因为神自称「我」，又用单数的「他」，而不是说「他们」（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节）。神给得胜者的这个应许，综合了对亚伯拉罕（创十七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）、所罗门（撒下七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）和弥赛亚的应许（诗八十九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），这对受苦的信徒是何等大的安慰（二至三章）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！</w:t>
      </w:r>
    </w:p>
    <w:p w:rsidR="0060490E" w:rsidRPr="0060490E" w:rsidRDefault="0060490E" w:rsidP="0060490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「儿子」和「子民」（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节）可能都是指重生得救的信徒，也可能代表新天新地中有两类不同的人：「儿子」是得胜者，他们有权继承产业，将在新耶路撒冷「作王，直到永永远远」（二十二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）；「子民」（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节）不是得胜者，他们不能继承产业，可能住在城外的「列国」（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但是，主耶稣把《启示录》赐给众教会的目的，是为了鼓励每个信徒都成为忠心的得胜者，而不是让我们安于得救，以为既然已经被预定拣选，就一定稳拿天堂门票。神亲自应许：「得胜的，必承受这些为业：我要作他的神，他要作我的儿子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节），人若不渴慕成为神的儿子、不追求承受产业，很可能根本就没有被拣选、没有重生得救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那些「胆怯的、不信的、可憎的、杀人的、淫乱的、行邪术的、拜偶像的，和一切说谎话的」（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节），就是「永远沉沦」（帖后一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）者。这些沉沦者包括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「胆怯的」，特指「那些有兽印记、拜兽像的人」（十六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）。刚强是重生得救者的特征，「因为神赐给我们，不是胆怯的心，乃是刚强、仁爱、谨守的心」（提后一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）。人最怕的就是死，所以基督「照样亲自成了血肉之体，特要借着死败坏那掌死权的，就是魔鬼，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并要释放那些一生因怕死而为奴仆的人」（来二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）。因此，人只有敬畏当敬畏的，才能不怕不当怕的：「那杀身体、不能杀灵魂的，不要怕他们；惟有能把身体和灵魂都灭在地狱里的，正要怕祂」（太十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28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Style w:val="hi"/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「不信」（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节），原文又被译为「不忠心」（路十二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）、「疑惑」（约二十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）、「不可信」（徒二十六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），意思包括「不相信、不忠心」（太十七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；林后六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）。「不信」和「不忠心」是孪生兄弟，人若「不信」神，在兽的淫威面前就无法「至死忠心」（二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）。而在属灵争战中，「同着羔羊的，就是蒙召、被选、有忠心的，也必得胜」（十七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）。因此，信徒若不能「至死忠心」，很可能只是凭着理性、情感和意志来跟随主，并非「蒙召、被选的」。但我们也不必因为一时的软弱而论断自己（林前四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）、更不可论断别人（罗二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），因为我们的本相都是「胆怯的、不信的」（太八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；可四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；约二十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），所以基督的能力「是在人的软弱上显得完全」（林后十二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）。信徒应当承认软弱、「不住地祷告」（帖前五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），「好叫基督的能力覆庇我」（林后十二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），这样才能靠主面对所惧怕的一切：「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因为正在那时候，圣灵要指教你们当说的话」（路十二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Style w:val="hi"/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「可憎的」，在旧约中特指敬拜假神（罗二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；申二十九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；王下二十三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；历下十五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；耶七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；结二十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；但十二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），违反第一诫（出二十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4-6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「杀人的」，包括杀人和仇恨（太五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21-22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），违反第六诫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「淫乱的」，包括「动淫念」和「犯奸淫」（太五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），违反第七诫（出二十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「行邪术的」，包括交鬼、占卜等等，违反第一、三诫（出二十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3-7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「拜偶像的」，包括用金牛犊来代替神（王上十二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），违反第二诫（出二十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4-6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「一切说谎话的」，包括一切白谎、黑谎和异端，违反第九诫（出二十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4-6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）。他们的结局就是跟随「说谎之人的父」（约八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）被扔到「火湖」里去（二十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这些沉沦者与撒但、敌基督和假先知的结局一样，也是在「烧着硫磺的火湖里；这是第二次的死」（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节；十九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），表明他们就是那些「名字没记在生命册上」（二十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）的人。因此，我们若想知道自己的名字有没有「记在生命册上」，就应当反省自己今天的行为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】「拿着七个金碗、盛满末后七灾的七位天使中，有一位来对我说：『你到这里来，我要将新妇，就是羔羊的妻，指给你看。』」</w:t>
      </w:r>
    </w:p>
    <w:p w:rsidR="0060490E" w:rsidRPr="0060490E" w:rsidRDefault="0060490E" w:rsidP="0060490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「新妇」（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节）和「羔羊的妻」（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节）都代表教会（弗五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），也就是「新耶路撒冷」（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节）。「新妇」就是新娘，这称呼只适用于「羔羊婚娶的时候」（十九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）。而「羔羊的妻」表明已经成婚，这个称呼适用到永永远远。结婚象征教会与基督合而为一，在永世里永远都是「羔羊的妻」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古代以色列人结婚，必须先订婚、再结婚，订婚后双方就被视为合法夫妻。正式结婚时男方到女方家迎娶，婚宴通常长达七天之久（创二十九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27-28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）。教会已经被「许配」给了基督（林后十一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），基督再来时将正式摆设婚筵。而「羔羊之婚筵」（十九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）可能长达一千年（二十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）、也就是整个千年国度，一直到新耶路撒冷从天而降，新妇才完全「妆饰整齐」（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介绍「大淫妇」（十七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）的天使，和介绍「新妇」的天使，都是「拿着七个金碗」（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节）的七位天使之一。这个特意的安排提醒我们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60490E" w:rsidRPr="0060490E" w:rsidRDefault="0060490E" w:rsidP="0060490E">
      <w:pPr>
        <w:numPr>
          <w:ilvl w:val="1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七碗审判的目的，不但要倾倒「大巴比伦」（十七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），而且要降下「新耶路撒冷」（二十一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）；不但要烧尽「大淫妇」（十七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），也要预备好「新妇」（十九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）。因此，在七碗结束的那一刻，「羔羊婚娶的时候到了」（十九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我们只有看清「大淫妇」丑陋污秽的真面目（十七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）和「所要受的刑罚」（十七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），才会爱慕「新妇」的美丽和价值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1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信徒在「大淫妇」和「新妇」、「大巴比伦」和「新耶路撒冷」、地上天国和神的国之间，只能有一个选择：不可今天做「大淫妇」、明天做「新妇」，现在住在「大巴比伦」、将来住在「新耶路撒冷」，也不要幻想一面追求地上天国、一面盼望神的国降临。凡是将来要进入「新耶路撒冷」的（二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），今天就必须赶快从「大巴比伦」出来，「免得与她一同有罪，受她所受的灾殃」（十八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】「我被圣灵感动，天使就带我到一座高大的山，将那由神那里、从天而降的圣城耶路撒冷指示我。」</w:t>
      </w:r>
    </w:p>
    <w:p w:rsidR="0060490E" w:rsidRPr="0060490E" w:rsidRDefault="0060490E" w:rsidP="0060490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「我被圣灵感动」（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节），原文直译是「我在圣灵里」，是《启示录》的独特用法（四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），可能是指一种恍惚的状态，先知的灵向圣灵完全敞开，准备好接受异象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看「大淫妇」必须出到旷野（十七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），而看「新妇」（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节）则必须上到「一座高大的山」（申三十四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）。摩西与神会面（出十九）、以西结看到圣殿和圣地的恢复（结四十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1-2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），都是在山上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天使要将「新妇」（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节）指给约翰看，但约翰所看到的却是「由神那里、从天而降的圣城耶路撒冷」（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节）。基督的「新妇」既是人，又是城。神所要得着的是人，也要把我们改变成「活石」（彼前二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），「靠祂同被建造，成为神借着圣灵居住的所在」（弗二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】「城中有神的荣耀；城的光辉如同极贵的宝石，好像碧玉，明如水晶。」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12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】「有高大的墙，有十二个门，门上有十二位天使，门上又写着以色列十二个支派的名字。」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13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】「东边有三门，北边有三门，南边有三门，西边有三门。」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】「城墙有十二根基，根基上有羔羊十二使徒的名字。」</w:t>
      </w:r>
    </w:p>
    <w:p w:rsidR="0060490E" w:rsidRPr="0060490E" w:rsidRDefault="0060490E" w:rsidP="0060490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「城中有神的荣耀」（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节），象征神的荣耀在永世的教会里得着彰显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「城的光辉」（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节），是因为城内有「神的荣耀光照，又有羔羊为城的灯」（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节）。荣耀的神今天就借着圣灵住在我们的里面，「要在你们的身子上荣耀神」（林前六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19-20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），使我们能「显在这世代中，好像明光照耀」（腓二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），将来更要把整个教会改变到完全彰显神荣耀的地步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今天，我们并不能确定「碧玉、水晶」（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节）到底指哪些宝石，所以也不能根据宝石的特性来推论出属灵的意义，只能确定这些都是「极贵的宝石」（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节），形容荣美。新耶路撒冷的美善是今天的人无法想象的，就像罗马帝国的读者无法想象网络时代的生活一样，所以圣灵用当时的人能理解的画面来启示这一异象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在新天新地里不再有仇敌，「城门白昼总不关闭」（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节），所以城墙的功用不是保护（亚二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），而是分别（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节；二十二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）和见证（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节）。正如先知以赛亚所预言的：「我们有坚固的城。耶和华要将救恩定为城墙，为外郭」（赛二十六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）。「高大的墙」（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节）象征分别是明显的，见证是众目能睹的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「门上有十二位天使」（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节），指每个门都有一位天使看守，正如看守伊甸园的天使（创三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），又如先知以赛亚所预言的：「耶路撒冷啊，我在你城上设立守望的，他们昼夜必不静默。呼吁耶和华的，你们不要歇息」（赛六十二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「门上又写着以色列十二个支派的名字」（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节），这正是先知以西结所看见的异象（结四十八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31-34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），象征「救恩是从犹太人出来的」（约四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），教会不但是神所拣选的「真犹太人」（罗二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；创三十二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），而且将来「以色列全家都要得救」（罗十一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「东边、北边、南边、西边」（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节）是先知以西结在异象中丈量圣殿四围的顺序（结四十二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16-19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），可能暗示整个圣城就是圣殿。这正是先知以西结的预言：「从此以后，这城的名字，必称为『耶和华的所在』」（结四十八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「城墙有十二根基，根基上有羔羊十二使徒的名字」（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节），象征教会「被建造在使徒和先知的根基上」（弗二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）上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圣城的门上写着「以色列十二个支派的名字」，城墙的根基上有「羔羊十二使徒的名字」，象征新旧约所有的圣徒一起组成了圣城新耶路撒冷，旧约的选民和新约的信徒在永世的教会里合而为一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15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】「对我说话的，拿着金苇子当尺，要量那城和城门城墙。」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16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】「城是四方的，长宽一样。天使用苇子量那城，共有四千里，长、宽、高都是一样；」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】「又量了城墙，按着人的尺寸，就是天使的尺寸，共有一百四十四肘。」</w:t>
      </w:r>
    </w:p>
    <w:p w:rsidR="0060490E" w:rsidRPr="0060490E" w:rsidRDefault="0060490E" w:rsidP="0060490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第十一章是约翰受命去丈量神的殿、坛，和那些在那里敬拜的人。但是，本章去丈量这圣城的乃是天使（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「四千里」（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节），原文是「十二个一千斯达第</w:t>
      </w:r>
      <w:r w:rsidR="00FC09D4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」，大约是二千四百公里。这么巨大的城，正如但以理所预言的，「打碎这像的石头变成一座大山，充满天下」（但二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）。但这里的重点是「十二个一千」，即十二个十的三次方，象征完全的见证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圣城是「四方的」（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节），「长、宽、高都是一样」（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节），与「长二十肘，宽二十肘，高二十肘」（王上六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）的至圣所一样是立方体。这象征整个圣城就是一个立方体至圣所，神在这巨型至圣所中「与人同住」（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「按着人的尺寸，就是天使的尺寸」（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节），可能表明虽然今天人「比天使微小一点」（诗八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），但到了永世里，人和天使的区别就没有了（太二十二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），所以尺寸也一样了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「一百四十四肘」（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节），可能指城墙的厚度。「一百四十四」就是十二个十二，象征完全的见证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18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】「墙是碧玉造的；城是精金的，如同明净的玻璃。」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19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】「城墙的根基是用各样宝石修饰的：第一根基是碧玉；第二是蓝宝石；第三是绿玛瑙；第四是绿宝石；」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20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】「第五是红玛瑙；第六是红宝石；第七是黄璧玺；第八是水苍玉；第九是红璧玺；第十是翡翠；第十一是紫玛瑙；第十二是紫晶。」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21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】「十二个门是十二颗珍珠，每门是一颗珍珠。城内的街道是精金，好像明透的玻璃。」</w:t>
      </w:r>
    </w:p>
    <w:p w:rsidR="0060490E" w:rsidRPr="0060490E" w:rsidRDefault="0060490E" w:rsidP="0060490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伊甸园里有「金子、珍珠和红玛瑙」（创二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11-12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），新耶路撒冷则由更丰富的「精金」（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节）、「珍珠」（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节）和各种宝石（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19-20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）建造而成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「精金」指纯金，在圣经中象征神的性情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「如同明净的玻璃」（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节）、「好像明透的玻璃」（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节），可能是比喻没有杂质、贵重。第一世纪罗马的玻璃制造技术进步迅速，但没有杂质的透明玻璃还是非常难得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19-20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节的十二样宝石与大祭司的胸牌上的宝石大部分相同（出二十八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17-20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；三十九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；结二十八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；赛五十四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其中「绿玛瑙、红玛瑙、黄璧玺、翡翠」的名称有出入，但可能是约翰将旧约希伯来文意译成希腊文时用字的不同。今天，我们并不能确定这些名字到底指哪些宝石，所以也不能根据宝石的特性来推论出属灵的意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当时的「珍珠」价格昂贵（太七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；十三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46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），是罗马人炫耀的方式（十八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；提前二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）。「每门是一颗珍珠」（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节），象征圣城的丰富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圣城实际上就是一个巨大的立方体至圣所（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节），「城是精金的」（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节）、「城内的街道是精金」（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节），相当于在至圣所内部的「墙面都贴上精金」（王上六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）。得胜者永远住在这至圣所中，正应验了大卫所盼望的：「我且要住在耶和华的殿中，直到永远」（诗二十三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】「我未见城内有殿，因主神</w:t>
      </w:r>
      <w:r w:rsidRPr="0060490E">
        <w:rPr>
          <w:rStyle w:val="Strong"/>
          <w:color w:val="000000"/>
          <w:sz w:val="20"/>
          <w:szCs w:val="20"/>
          <w:bdr w:val="none" w:sz="0" w:space="0" w:color="auto" w:frame="1"/>
        </w:rPr>
        <w:t>——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全能者和羔羊为城的殿。」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23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】「那城内又不用日月光照；因有神的荣耀光照，又有羔羊为城的灯。」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24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】「列国要在城的光里行走；地上的君王必将自己的荣耀归与那城。」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25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】「城门白昼总不关闭，在那里原没有黑夜。」</w:t>
      </w:r>
    </w:p>
    <w:p w:rsidR="0060490E" w:rsidRPr="0060490E" w:rsidRDefault="0060490E" w:rsidP="0060490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「殿」（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节）是神居住的地方（撒下七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）。在新天新地里，神已经「与人同住」（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节），所以不需要特别的「殿」，也不需要「约柜」（耶三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），因为祂不是只住在城中的一部分，而是充满整个圣城。因此，整个新耶路撒冷就是一个至圣所（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节），「那时，人必称耶路撒冷为耶和华的宝座」（耶三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住在圣城里的「我们是永生神的殿」（林后六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），而「主神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——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全能者和羔羊为城的殿」（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节）。这正表明神和基督在我们里面（约十七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），我们又在神和基督里面（约十七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）。城里的所有居民都是「神和基督的祭司」（二十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），人与神之间不再有罪的隔阂，随时可以与神亲密交通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「那城内又不用日月光照；因有神的荣耀光照」（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节），正是先知以赛亚的预言：「日头不再作你白昼的光；月亮也不再发光照耀你。耶和华却要作你永远的光；你神要为你的荣耀」（赛六十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「有羔羊为城的灯」（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节），象征「神就是光，在祂毫无黑暗」（约壹一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），而基督是「神荣耀所发的光辉」（来一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）。有神同在的地方不但不需要「殿」，连「日月光照」（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节）也是多余，因为「耶和华必作你永远的光」（赛六十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），「在祢的光中，我们必得见光」（诗三十六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「列国要在城的光里行走；地上的君王必将自己的荣耀归与那城」（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节），这是先知以赛亚的预言：「万国要来就你的光；君王要来就你发现的光辉」（赛六十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「城门白昼总不关闭」（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节），这是先知以赛亚的预言：「你的城门必时常开放，昼夜不关；使人把列国的财物带来归你，并将他们的君王牵引而来」（赛六十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；二十六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「在那里原没有黑夜」（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节），这是先知以赛亚的预言：「你的日头不再下落；你的月亮也不退缩；因为耶和华必作你永远的光。你悲哀的日子也完毕了」（赛六十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）。当时地上各城的城门晚上都要关闭，圣城却不需要关闭，因为「在那里原没有黑夜」，也不必担心仇敌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26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】「人必将列国的荣耀、尊贵归与那城。」</w:t>
      </w:r>
    </w:p>
    <w:p w:rsidR="0060490E" w:rsidRPr="0060490E" w:rsidRDefault="0060490E" w:rsidP="006049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color w:val="656565"/>
          <w:sz w:val="20"/>
          <w:szCs w:val="20"/>
        </w:rPr>
      </w:pP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lastRenderedPageBreak/>
        <w:t>【启廿一</w:t>
      </w:r>
      <w:r w:rsidRPr="0060490E">
        <w:rPr>
          <w:rStyle w:val="Strong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27</w:t>
      </w:r>
      <w:r w:rsidRPr="0060490E">
        <w:rPr>
          <w:rStyle w:val="Strong"/>
          <w:rFonts w:ascii="PMingLiU" w:eastAsia="PMingLiU" w:hAnsi="PMingLiU" w:cs="PMingLiU" w:hint="eastAsia"/>
          <w:color w:val="000000"/>
          <w:sz w:val="20"/>
          <w:szCs w:val="20"/>
          <w:bdr w:val="none" w:sz="0" w:space="0" w:color="auto" w:frame="1"/>
        </w:rPr>
        <w:t>】「凡不洁净的，并那行可憎与虚谎之事的，总不得进那城；只有名字写在羔羊生命册上的才得进去。」</w:t>
      </w:r>
    </w:p>
    <w:p w:rsidR="0060490E" w:rsidRPr="0060490E" w:rsidRDefault="0060490E" w:rsidP="0060490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「人必将列国的荣耀、尊贵归与那城」（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26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节），可译为「人要将列国的荣耀尊贵带给那城」（和合本修订版，英文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译本）。这是先知以赛亚的预言：「列国的财宝也必来归你」（赛六十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；六十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）。当时的罗马城积聚了天下各国的货物，而圣城所聚集的却是列国带来的荣耀和尊贵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「凡不洁净的，并那行可憎与虚谎之事的，总不得进那城」（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节），并不是说在新天新地里还有「不洁净的，并那行可憎与虚谎之事的」，而是强调圣城的全然圣洁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Pr="0060490E" w:rsidRDefault="0060490E" w:rsidP="0060490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b/>
          <w:color w:val="656565"/>
          <w:sz w:val="20"/>
          <w:szCs w:val="20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「只有名字写在羔羊生命册上的才得进去」（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节），并不是说新天新地里还有名字没「写在羔羊生命册上的」，而是强调圣城是重生得救者的居所</w:t>
      </w:r>
      <w:r w:rsidRPr="0060490E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60490E" w:rsidRDefault="0060490E" w:rsidP="0060490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 w:hint="eastAsia"/>
          <w:color w:val="656565"/>
        </w:rPr>
      </w:pP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有人猜测，住在圣城之外「列国」里的可能是没有得胜的信徒、或是大灾难中幸存的非信徒。城里的居民是直接活在神和羔羊的光中（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节），城外的居民则是间接「在城的光里行走」（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节）。但圣城象征永世的教会，既然那时教会已经「在基督里面同归于一」（弗一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），怎么会有住在城外的信徒？「人若不是从水和圣灵生的，就不能进神的国」（约三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），既然整个新天新地都是神的国，怎么还会有没有重生得救的信徒？因此，我们并不能确定地上的「列国」到底是谁，惟有神的应许是确定的：「得胜的，必承受这些为业：我要作他的神，他要作我的儿子」（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节）。每个信徒都可以作一个得胜者、也应当作一个得胜者，因为我们的得胜不是倚靠自己的敬虔、努力或勇气，而是「因羔羊的血和自己所见证的道」（十二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）。「</w:t>
      </w:r>
      <w:r w:rsidRPr="0060490E">
        <w:rPr>
          <w:rStyle w:val="hi"/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因为凡从神生的，就胜过世界；使我们胜了世界的，就是我们的信心。</w:t>
      </w:r>
      <w:r w:rsidRPr="0060490E">
        <w:rPr>
          <w:rFonts w:ascii="inherit" w:hAnsi="inherit" w:cs="Arial"/>
          <w:b/>
          <w:color w:val="000000"/>
          <w:sz w:val="20"/>
          <w:szCs w:val="20"/>
          <w:bdr w:val="none" w:sz="0" w:space="0" w:color="auto" w:frame="1"/>
        </w:rPr>
        <w:t>胜过世界的是谁呢？不是那信耶稣是神儿子的吗</w:t>
      </w:r>
      <w:r>
        <w:rPr>
          <w:rFonts w:ascii="inherit" w:hAnsi="inherit" w:cs="Arial"/>
          <w:color w:val="000000"/>
          <w:bdr w:val="none" w:sz="0" w:space="0" w:color="auto" w:frame="1"/>
        </w:rPr>
        <w:t>」（约壹五</w:t>
      </w:r>
      <w:r>
        <w:rPr>
          <w:rFonts w:ascii="inherit" w:hAnsi="inherit" w:cs="Arial"/>
          <w:color w:val="000000"/>
          <w:bdr w:val="none" w:sz="0" w:space="0" w:color="auto" w:frame="1"/>
        </w:rPr>
        <w:t>4-5</w:t>
      </w:r>
      <w:r>
        <w:rPr>
          <w:rFonts w:ascii="inherit" w:hAnsi="inherit" w:cs="Arial"/>
          <w:color w:val="000000"/>
          <w:bdr w:val="none" w:sz="0" w:space="0" w:color="auto" w:frame="1"/>
        </w:rPr>
        <w:t>）</w:t>
      </w:r>
      <w:r>
        <w:rPr>
          <w:rFonts w:ascii="PMingLiU" w:eastAsia="PMingLiU" w:hAnsi="PMingLiU" w:cs="PMingLiU" w:hint="eastAsia"/>
          <w:color w:val="000000"/>
          <w:bdr w:val="none" w:sz="0" w:space="0" w:color="auto" w:frame="1"/>
        </w:rPr>
        <w:t>？</w:t>
      </w:r>
    </w:p>
    <w:p w:rsidR="00A40805" w:rsidRPr="00146B29" w:rsidRDefault="00A40805" w:rsidP="00146B29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:rsidR="00A40805" w:rsidRPr="00146B29" w:rsidRDefault="00A40805" w:rsidP="00146B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《启示录》第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22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章是《圣经》最后一章，描绘了新耶路撒冷</w:t>
      </w:r>
      <w:r w:rsidR="00146B29" w:rsidRPr="00146B29">
        <w:rPr>
          <w:rFonts w:ascii="MingLiU" w:eastAsia="MingLiU" w:hAnsi="MingLiU" w:cs="MingLiU" w:hint="eastAsia"/>
          <w:b/>
          <w:sz w:val="20"/>
          <w:szCs w:val="20"/>
        </w:rPr>
        <w:t>中的生命河和生命树，并强调了主耶稣基督的再临。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075"/>
      </w:tblGrid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天使又指示我在城內街道當中一道生命水的河、明亮如水晶、從　神和羔羊的寶座流出來。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22:2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BC609D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在河這邊與那邊有生命樹、結十二樣果子、</w:t>
            </w:r>
            <w:r w:rsidR="00146B29"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每月都結果子．樹上的葉子乃為醫治萬民。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22:3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以後再沒有咒詛．在城裏有　神和羔羊的寶座．他的僕人都要事奉他．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22:4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也要見他的面．他的名字必寫在他們的額上。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22:5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不再有黑夜．他們也不用燈光日光．因為主　神要光照他們．他們要作王、直到永永遠遠。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22:6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天使又對我說、這些話是真實可信的．主就是眾先知被感之靈的　神、差遣他的使者、將那必要快成的事指示他僕人。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22:7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看哪、我必快來。凡遵守這書上預言的有福了。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22:8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這些事是我約翰所聽見所看見的．我既聽見看見了、就在指示我的天使腳前俯伏要拜他。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22:9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他對我說、千萬不可．我與你、和你的弟兄眾先知、並那些守這書上言語的人、同是作僕人的．你要敬拜　神。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22:10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他又對我說、不可封了這書上的預言．因為日期近了。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22:11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不義的、叫他仍舊不義．污穢的、叫他仍舊污穢．為義的、叫他仍舊為義．聖潔的、叫他仍舊聖潔。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22:12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看哪、我必快來．賞罰在我、要照各人所行的報應他。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22:13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我是阿拉法、我是俄梅戛、我是首先的、我是末後的、我是初、我是終。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22:14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那些洗淨自己衣服的有福了、可得權柄能到生命樹那裏、也能從門進城。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22:15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城外有那些犬類、行邪術的、淫亂的、殺人的、拜偶像的、並一切喜好說謊言編造虛謊的。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22:16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我耶穌差遣我的使者為眾教會將這些事向你們證明。我是大衛的根、又是他的後裔．我是明亮的晨星。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22:17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聖靈和新婦都說來。聽見的人也該說來。口渴的人也當來．願意的都可以白白取生命的水喝。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22:18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我向一切聽見這書上預言的作見證、若有人在這預言上加添甚麼、　神必將寫在這書上的災禍加在他身上．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22:19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BC609D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這書上的預言、若有人刪去甚麼、　神必從這書上所寫的生命樹、和聖城、刪去他的分</w:t>
            </w: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22:20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證明這事的說、是了．我必快來。阿們。主耶穌阿、我願你來。</w:t>
            </w:r>
          </w:p>
        </w:tc>
      </w:tr>
      <w:tr w:rsidR="00146B29" w:rsidRPr="00146B29" w:rsidTr="00BC609D">
        <w:trPr>
          <w:tblCellSpacing w:w="15" w:type="dxa"/>
        </w:trPr>
        <w:tc>
          <w:tcPr>
            <w:tcW w:w="600" w:type="dxa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46B29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22:21</w:t>
            </w:r>
          </w:p>
        </w:tc>
        <w:tc>
          <w:tcPr>
            <w:tcW w:w="9030" w:type="dxa"/>
            <w:vAlign w:val="center"/>
            <w:hideMark/>
          </w:tcPr>
          <w:p w:rsidR="00146B29" w:rsidRPr="00146B29" w:rsidRDefault="00146B29" w:rsidP="0014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B29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願主耶穌的恩惠、常與眾聖徒同在。</w:t>
            </w:r>
            <w:r w:rsidRPr="00146B29">
              <w:rPr>
                <w:rFonts w:ascii="PMingLiU" w:eastAsia="PMingLiU" w:hAnsi="PMingLiU" w:cs="PMingLiU"/>
                <w:b/>
                <w:sz w:val="20"/>
                <w:szCs w:val="20"/>
              </w:rPr>
              <w:t>阿們。</w:t>
            </w:r>
          </w:p>
        </w:tc>
      </w:tr>
    </w:tbl>
    <w:p w:rsidR="00146B29" w:rsidRPr="00146B29" w:rsidRDefault="00146B29" w:rsidP="00146B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0" w:line="240" w:lineRule="auto"/>
        <w:outlineLvl w:val="2"/>
        <w:rPr>
          <w:rFonts w:ascii="MingLiU" w:eastAsia="MingLiU" w:hAnsi="MingLiU" w:cs="MingLiU"/>
          <w:b/>
          <w:bCs/>
          <w:sz w:val="20"/>
          <w:szCs w:val="20"/>
        </w:rPr>
      </w:pPr>
    </w:p>
    <w:p w:rsidR="00A40805" w:rsidRPr="00146B29" w:rsidRDefault="00A40805" w:rsidP="001802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bCs/>
          <w:sz w:val="20"/>
          <w:szCs w:val="20"/>
        </w:rPr>
        <w:t>主</w:t>
      </w:r>
      <w:r w:rsidRPr="00146B29">
        <w:rPr>
          <w:rFonts w:ascii="MingLiU" w:eastAsia="MingLiU" w:hAnsi="MingLiU" w:cs="MingLiU"/>
          <w:b/>
          <w:bCs/>
          <w:sz w:val="20"/>
          <w:szCs w:val="20"/>
        </w:rPr>
        <w:t>题</w:t>
      </w:r>
      <w:r w:rsidR="00146B29" w:rsidRPr="00146B29">
        <w:rPr>
          <w:rFonts w:ascii="MingLiU" w:eastAsia="MingLiU" w:hAnsi="MingLiU" w:cs="MingLiU"/>
          <w:b/>
          <w:bCs/>
          <w:sz w:val="20"/>
          <w:szCs w:val="20"/>
        </w:rPr>
        <w:t>:</w:t>
      </w:r>
    </w:p>
    <w:p w:rsidR="00A40805" w:rsidRPr="00146B29" w:rsidRDefault="00A40805" w:rsidP="00180208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新耶路撒冷中的生命河和生命树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描绘了从神和羔羊宝座流出的生命水河以及河两旁的生命树，象征永生和医治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耶稣的再临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重申耶稣基督即将再临的信息，提醒信徒要警醒和预备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对信徒的劝勉和警告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呼吁信徒坚守信仰，警告那些违背神命令的人，并鼓励信徒持守神的话语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bCs/>
          <w:sz w:val="20"/>
          <w:szCs w:val="20"/>
        </w:rPr>
        <w:t>要</w:t>
      </w:r>
      <w:r w:rsidRPr="00146B29">
        <w:rPr>
          <w:rFonts w:ascii="MingLiU" w:eastAsia="MingLiU" w:hAnsi="MingLiU" w:cs="MingLiU"/>
          <w:b/>
          <w:bCs/>
          <w:sz w:val="20"/>
          <w:szCs w:val="20"/>
        </w:rPr>
        <w:t>义</w:t>
      </w:r>
      <w:r w:rsidR="00146B29" w:rsidRPr="00146B29">
        <w:rPr>
          <w:rFonts w:ascii="MingLiU" w:eastAsia="MingLiU" w:hAnsi="MingLiU" w:cs="MingLiU"/>
          <w:b/>
          <w:bCs/>
          <w:sz w:val="20"/>
          <w:szCs w:val="20"/>
        </w:rPr>
        <w:t>:</w:t>
      </w:r>
    </w:p>
    <w:p w:rsidR="00A40805" w:rsidRPr="00146B29" w:rsidRDefault="00A40805" w:rsidP="00180208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神的恩典和永生的应许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生命河和生命树象征神给予信徒的永生和完全的医治，展示了神的恩典和救赎计划的完成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主耶稣基督的再临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强调耶稣的再临是迫切且确定的，提醒信徒要警醒预备，保持忠诚和信仰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坚守信仰和圣洁生活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劝勉信徒在等待主再临时，要坚守信仰，追求圣洁，遵守神的命令，并警告那些作恶的人会受到审判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bCs/>
          <w:sz w:val="20"/>
          <w:szCs w:val="20"/>
        </w:rPr>
        <w:t>具体章节的要</w:t>
      </w:r>
      <w:r w:rsidRPr="00146B29">
        <w:rPr>
          <w:rFonts w:ascii="MingLiU" w:eastAsia="MingLiU" w:hAnsi="MingLiU" w:cs="MingLiU"/>
          <w:b/>
          <w:bCs/>
          <w:sz w:val="20"/>
          <w:szCs w:val="20"/>
        </w:rPr>
        <w:t>点</w:t>
      </w:r>
    </w:p>
    <w:p w:rsidR="00A40805" w:rsidRPr="00146B29" w:rsidRDefault="00A40805" w:rsidP="00180208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433584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生命河和生命树</w:t>
      </w: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（启</w:t>
      </w:r>
      <w:r w:rsidRPr="00146B29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22:1-5</w:t>
      </w: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约翰看到一条生命水的河，明亮如水晶，从神和羔羊的宝座流出来。在河这边与那边有生命树，结十二样果子，每月都结果子，树上的叶子乃为医治万民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城内再没有咒诅，神和羔羊的宝座必在其中，祂的仆人都要事奉祂，也要见祂的面，祂的名字必写在他们的额上。不再有黑夜，他们也不用灯光日光，因为主神要光照他们，他们要作王，直到永永远远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433584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天使的见证和劝勉</w:t>
      </w: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（启</w:t>
      </w:r>
      <w:r w:rsidRPr="00146B29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22:6-11</w:t>
      </w: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天使对约翰说，这些话是真实可信的，主就是众先知被感之灵的神，差遣祂的使者将那必要快成的事指示祂的仆人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Segoe UI" w:eastAsia="Times New Roman" w:hAnsi="Segoe UI" w:cs="Segoe UI"/>
          <w:b/>
          <w:sz w:val="20"/>
          <w:szCs w:val="20"/>
        </w:rPr>
        <w:t>“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看哪，我必快来！凡遵守这书上预言的有福了。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”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约翰看见这些事就俯伏在天使脚前要拜他，天使阻止他说：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“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千万不可，我是与你和你的弟兄众先知，并那些守这书上言语之人的同伴，你要敬拜神。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”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天使又对约翰说：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“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不可封了这书上的预言，因为日期近了。不义的，叫他仍旧不义；污秽的，叫他仍旧污秽；为义的，叫他仍旧为义；圣洁的，叫他仍旧圣洁。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”</w:t>
      </w:r>
    </w:p>
    <w:p w:rsidR="00A40805" w:rsidRPr="00146B29" w:rsidRDefault="00A40805" w:rsidP="00146B29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433584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耶稣的宣告和邀请</w:t>
      </w: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（启</w:t>
      </w:r>
      <w:r w:rsidRPr="00146B29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22:12-17</w:t>
      </w: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Segoe UI" w:eastAsia="Times New Roman" w:hAnsi="Segoe UI" w:cs="Segoe UI"/>
          <w:b/>
          <w:sz w:val="20"/>
          <w:szCs w:val="20"/>
        </w:rPr>
        <w:t>“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看哪，我必快来！赏罚在我，要照各人所行的报应他。我是阿拉法，我是俄梅戛，我是首先的，我是末后的，我是初，我是终。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”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那些洗净自己衣服的有福了，他们可得权柄能到生命树那里，也能从门进城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城外有那些犬类、行邪术的、淫乱的、杀人的、拜偶像的，并一切喜好说谎言编造虚谎的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Segoe UI" w:eastAsia="Times New Roman" w:hAnsi="Segoe UI" w:cs="Segoe UI"/>
          <w:b/>
          <w:sz w:val="20"/>
          <w:szCs w:val="20"/>
        </w:rPr>
        <w:t>“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我耶稣差遣我的使者为众教会将这些事向你们证明。我是大卫的根，又是他的后裔，我是明亮的晨星。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”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圣灵和新妇都说：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“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来！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”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听见的人也该说：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“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来！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”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口渴的人也当来，愿意的都可以白白取生命的水喝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46B29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433584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对预言书的警告</w:t>
      </w: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（启</w:t>
      </w:r>
      <w:r w:rsidRPr="00146B29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22:18-19</w:t>
      </w: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Segoe UI" w:eastAsia="Times New Roman" w:hAnsi="Segoe UI" w:cs="Segoe UI"/>
          <w:b/>
          <w:sz w:val="20"/>
          <w:szCs w:val="20"/>
        </w:rPr>
        <w:t>“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我向一切听见这书上预言的作见证，若有人在这预言上加添什么，神必将写在这书上的灾祸加在他身上；这书上的预言，若有人删去什么，神必从这书上所写的生命树和圣城删去他的分。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”</w:t>
      </w:r>
    </w:p>
    <w:p w:rsidR="00A40805" w:rsidRPr="00146B29" w:rsidRDefault="00A40805" w:rsidP="00146B29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sz w:val="20"/>
          <w:szCs w:val="20"/>
        </w:rPr>
      </w:pPr>
      <w:r w:rsidRPr="00433584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耶稣再临的应许和约翰的祈祷（</w:t>
      </w: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启</w:t>
      </w:r>
      <w:r w:rsidRPr="00146B29">
        <w:rPr>
          <w:rFonts w:ascii="Segoe UI" w:eastAsia="Times New Roman" w:hAnsi="Segoe UI" w:cs="Segoe UI"/>
          <w:b/>
          <w:bCs/>
          <w:sz w:val="20"/>
          <w:szCs w:val="20"/>
          <w:bdr w:val="single" w:sz="2" w:space="0" w:color="E3E3E3" w:frame="1"/>
        </w:rPr>
        <w:t>22:20-21</w:t>
      </w:r>
      <w:r w:rsidRPr="00146B29">
        <w:rPr>
          <w:rFonts w:ascii="MingLiU" w:eastAsia="MingLiU" w:hAnsi="MingLiU" w:cs="MingLiU" w:hint="eastAsia"/>
          <w:b/>
          <w:bCs/>
          <w:sz w:val="20"/>
          <w:szCs w:val="20"/>
          <w:bdr w:val="single" w:sz="2" w:space="0" w:color="E3E3E3" w:frame="1"/>
        </w:rPr>
        <w:t>）</w:t>
      </w:r>
      <w:r w:rsidRPr="00146B29">
        <w:rPr>
          <w:rFonts w:ascii="MingLiU" w:eastAsia="MingLiU" w:hAnsi="MingLiU" w:cs="MingLiU"/>
          <w:b/>
          <w:sz w:val="20"/>
          <w:szCs w:val="20"/>
        </w:rPr>
        <w:t>：</w:t>
      </w:r>
    </w:p>
    <w:p w:rsidR="00A40805" w:rsidRPr="00146B29" w:rsidRDefault="00A40805" w:rsidP="00180208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见证这些事的说：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“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是了，我必快来！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”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阿们。主耶稣啊，我愿你来！愿主耶稣的恩惠常与众圣徒同在。阿们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A40805" w:rsidRPr="00146B29" w:rsidRDefault="00A40805" w:rsidP="00146B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bCs/>
          <w:sz w:val="20"/>
          <w:szCs w:val="20"/>
        </w:rPr>
        <w:t>总</w:t>
      </w:r>
      <w:r w:rsidRPr="00146B29">
        <w:rPr>
          <w:rFonts w:ascii="MingLiU" w:eastAsia="MingLiU" w:hAnsi="MingLiU" w:cs="MingLiU"/>
          <w:b/>
          <w:bCs/>
          <w:sz w:val="20"/>
          <w:szCs w:val="20"/>
        </w:rPr>
        <w:t>结</w:t>
      </w:r>
      <w:r w:rsidR="00146B29" w:rsidRPr="00146B29">
        <w:rPr>
          <w:rFonts w:ascii="MingLiU" w:eastAsia="MingLiU" w:hAnsi="MingLiU" w:cs="MingLiU"/>
          <w:b/>
          <w:bCs/>
          <w:sz w:val="20"/>
          <w:szCs w:val="20"/>
        </w:rPr>
        <w:t>:</w:t>
      </w:r>
    </w:p>
    <w:p w:rsidR="00A40805" w:rsidRPr="00146B29" w:rsidRDefault="00A40805" w:rsidP="00146B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146B29">
        <w:rPr>
          <w:rFonts w:ascii="MingLiU" w:eastAsia="MingLiU" w:hAnsi="MingLiU" w:cs="MingLiU" w:hint="eastAsia"/>
          <w:b/>
          <w:sz w:val="20"/>
          <w:szCs w:val="20"/>
        </w:rPr>
        <w:t>《启示录》第</w:t>
      </w:r>
      <w:r w:rsidRPr="00146B29">
        <w:rPr>
          <w:rFonts w:ascii="Segoe UI" w:eastAsia="Times New Roman" w:hAnsi="Segoe UI" w:cs="Segoe UI"/>
          <w:b/>
          <w:sz w:val="20"/>
          <w:szCs w:val="20"/>
        </w:rPr>
        <w:t>22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t>章通过描绘新耶路撒冷中的生命河和生命树，强调主耶稣基督的再临，呼吁信徒保持忠诚和信仰，坚守神的命令。信徒被劝勉要追求圣洁，准备好迎接主的再临。神的应许和永生的福乐展示了神的恩典</w:t>
      </w:r>
      <w:r w:rsidRPr="00146B29">
        <w:rPr>
          <w:rFonts w:ascii="MingLiU" w:eastAsia="MingLiU" w:hAnsi="MingLiU" w:cs="MingLiU" w:hint="eastAsia"/>
          <w:b/>
          <w:sz w:val="20"/>
          <w:szCs w:val="20"/>
        </w:rPr>
        <w:lastRenderedPageBreak/>
        <w:t>和信实，而对预言书的警告则提醒人们要忠实于神的话语。通过这一章，信徒可以坚定盼望主的再临，持守信仰，追求圣洁生活，期待与神同在的永恒福乐</w:t>
      </w:r>
      <w:r w:rsidRPr="00146B29">
        <w:rPr>
          <w:rFonts w:ascii="MingLiU" w:eastAsia="MingLiU" w:hAnsi="MingLiU" w:cs="MingLiU"/>
          <w:b/>
          <w:sz w:val="20"/>
          <w:szCs w:val="20"/>
        </w:rPr>
        <w:t>。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】「天使又指示我在城内街道当中一道生命水的河，明亮如水晶，从神和羔羊的宝座流出来。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】「在河这边与那边有生命树，结十二样（或译：回）果子，每月都结果子；树上的叶子乃为医治万民。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天使特地指示约翰：正如伊甸园中有河滋润园子（创二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），圣城里也有一道滋润生命的「生命水的河」（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节）；正如伊甸园中有一棵「生命树」（创二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），圣城里也有一棵「生命树」（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节）。这是提醒我们，永世的教会、新耶路撒冷，实际上就是人类回归伊甸园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「街道」（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节）原文是单数，可能是用集合名词代表所有的街道。神的两个见证人被杀在「大城的街上」（启十一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），圣城的街道上却流着「生命水」，两个城形成鲜明的对比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先知撒迦利亚预言「有活水从耶路撒冷出来」（亚十四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），先知以西结预言有水从圣所向东流到死海（结四十七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1-12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），这些预言此时应验为一道「生命水的河」。这条河流在圣城的街道当中，也将流到圣城之外、用生命滋润全地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「神和羔羊的宝座」（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节），原文是单数，表明神和羔羊同坐一个宝座（三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），基督「坐在高天至大者的右边」（来一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）。「宝座」象征统治的权柄，供应生命、滋润生命的「生命水的河」从「宝座」流出来，象征神和羔羊以丰富的生命供应来治理新天新地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「街道」、「生命水的河」和「宝座」原文都是单数，表明道路、生命和权柄都来自同一个源头。正如主耶稣所说的：「我就是道路、真理、生命；若不借着我，没有人能到父那里去」（约十四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「生命树」原文是单数，指只有一棵生命树，这棵树可能非常大，也可能像榕树或爬藤植物，覆盖了河的两岸。因着第一个亚当的失败，人失去了生命树的分（创三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22-24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）；如今却因着第二个亚当的得胜（十二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；林前十五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），人又得回了神定意要我们得着的分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「结十二样果子」（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节），原文是「结十二果子」，所以也可译为「结十二回果子」。生命树每月都结新果，「树上的叶子乃为医治万民」（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节）。「万民」（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节），原文就是「列国」（二十一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）。这正是先知以西结所预言的：「每月必结新果子，因为这水是从圣所流出来的。树上的果子必作食物，叶子乃为治病」（结四十七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）。新天新地里的新人仍然需要生命树果子的供应和叶子的医治，因为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BE26E6" w:rsidRPr="00BE26E6" w:rsidRDefault="00BE26E6" w:rsidP="00BE26E6">
      <w:pPr>
        <w:numPr>
          <w:ilvl w:val="1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人永远都不会变成神，因此，在新天新地里没有「死亡、悲哀、哭号、疼痛」（二十一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），复活的灵性身体是「不朽坏的、荣耀的、强壮的、灵性的」（林前十五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42-44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），并不是说人永远都不犯错、生病，或者失去了感情和痛觉，而是意味着人永远都能得着生命树的供应、更新和医治，所以不会积累错误、导致全然败坏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永生并不意味着不再需要神，完全也不意味着和神一样，没有隔阂更不意味着没有区别。相反，主耶稣说：「认识祢</w:t>
      </w:r>
      <w:r w:rsidRPr="00BE26E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独一的真神，并且认识祢所差来的耶稣基督，这就是永生」（约十七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），表明「永生」意味着真正认识神和羔羊、也认识受造之物与造物主不可逾越的区别，所以承认生命永远都离不开生命的源头、受造之物永远都需要造物主「托住万有」（来一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），世界需要「在基督里面同归于一」（弗一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「亚当是神的儿子」（路三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），但他还不认识神与人的区别，反而幻想自己「如神能知道善恶」（创三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），结果失去了生命树的分。而在新天新地，正如神自己所宣告的：「得胜的，必承受这些为业：我要作他的神，他要作我的儿子」（二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）、「可得权柄能到生命树那里」（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只有经历了救赎，人才能真正认识自己永远都不能离开神。因此，不但今天全然败坏的旧人需要基督的救赎，将来全然荣耀的新人更是离不开生命树的供应和医治；人的堕落和神的救赎并非意外，而是「神从创立世界以前」所预定的美意（弗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4-12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今天，因为「律法既因肉体软弱，有所不能行的」（罗八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），所以没有人能在今生达到完全的地步。但是，当「我们的身体得赎」（罗八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）之后，在新天新地里却不会再犯罪。这并不是说我们将完美到像神那样，因为「除了神一位之外，再没有良善的」（路十八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），人永远也不会成为神；也不是说我们将失去自由意志，因为我们是「照着神的形象造的，有从真理来的公义和圣洁」（弗四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和合本修订版），当然更应该有自由意志。永世的教会将被恢复到神起初创造的心意里，但并不是恢复成「首先的人亚当」（林前十五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）；我们在新天新地里不会再犯罪，既是因着神对国度的主权（二十一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3-4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）、也是因着人善用自由意志（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节）。因为，新天新地与过去的伊甸园和今天的世界将有七大区别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BE26E6" w:rsidRPr="00BE26E6" w:rsidRDefault="00BE26E6" w:rsidP="00BE26E6">
      <w:pPr>
        <w:numPr>
          <w:ilvl w:val="1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撒但不会再迷惑人（二十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），因为魔鬼和牠的使者都将被投入火湖（二十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环境不会再抵挡人（创三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17-18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），因为「以后再没有咒诅」（启二十二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身体不会再限制人，因为人将得着「不朽坏的、荣耀的、强壮的、灵性的」（林前十五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42-44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）复活身体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经历了救赎的人将认识到自己永远都需要神，所以不会再把神当作呼之即来、挥之即去的「阿拉丁神灯」，而会真正把神当作自己的神（二十一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）和生命（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节），承认自己永远都需要「能到生命树那里，也能从门进城」（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经历了救赎的人将体会到「死而复活，失而又得」（路十五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）的喜乐，所以将珍惜「得着儿子的名分」（罗八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）、承受产业（二十一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），从此以儿子的身分事奉神，不再把自己当作奴隶、盗贼或仇敌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经历了救赎的人将渴慕活在神和羔羊的光中（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节；二十一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），所以神将永远与人同住（二十一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）、基督将永远与新妇合一（二十一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），人将当面接受神的光照（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节），随时认识自己的有限、支取神的无限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经历了救赎的人将认识自以为神的恶果，所以自由意志不但能脱离撒但和环境的辖制、也不会再受自己的捆绑，人不再企图「如神能知道善恶」（创三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），而将自由地按照神的心意作出最明智的选择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】「以后再没有咒诅；在城里有神和羔羊的宝座；祂的仆人都要事奉祂，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】「也要见祂的面。祂的名字必写在他们的额上。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】「不再有黑夜；他们也不用灯光、日光，因为主神要光照他们。他们要作王，直到永永远远。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「以后再没有咒诅」（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节），可译为「以后再没有被咒诅的」（英文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译本），这正是先知撒迦利亚所预言的「人必住在其中，不再有咒诅」（亚十四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）。原文在圣经中只出现在此处，意思是「被咒诅的事物」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「在城里有神和羔羊的宝座」（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节），象征神和羔羊共同在永世的教会里掌权。「宝座」原文是单数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  <w:lang w:eastAsia="zh-TW"/>
        </w:rPr>
        <w:t>「祂的仆人都要事奉祂」（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  <w:lang w:eastAsia="zh-TW"/>
        </w:rPr>
        <w:t>3</w:t>
      </w:r>
      <w:r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  <w:lang w:eastAsia="zh-TW"/>
        </w:rPr>
        <w:t>节），可译为「祂的仆人都要敬拜祂」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  <w:lang w:eastAsia="zh-TW"/>
        </w:rPr>
        <w:t>。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「事奉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」原文的意思是「敬拜、事奉」，敬拜神不仅是神仆人的事奉，更是神仆人的特权、荣耀和福分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「也要见祂的面」（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节），这正应验了「清心的人有福了！因为他们必得见神」（太五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），「主若显现，我们必要像祂，因为必得见祂的真体」（约壹三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）。因着罪的隔阂，连摩西也不能面对面见神（出三十三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），但将来圣城中的居民却有福与神面对面地交通（诗十一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；十七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），因为神乐意让人「敞着脸得以看见主的荣光，好像从镜子里返照，就变成主的形状，荣上加荣，如同从主的灵变成的」（林后三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「祂的名字必写在他们的额上」（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节），正如大祭司的额上戴着「归耶和华为圣」（出二十八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36-38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）的牌子，表明在永世的教会里，所有的信徒都将献上祭司的敬拜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本书三次强调在圣城中「不再有黑夜」（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节；二十一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），「因为主神要光照他们」（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在千年国度里，得胜者是「与基督一同作王一千年」（二十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）；但在新天新地，神的仆人却要「作王，直到永永远远」（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节）。新天新地并不是一个无所事事的地方，那里永远都有敬拜，而敬拜的对象是神和羔羊（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节）；新天新地也不是一个枯燥乏味的地方，那里永远都有工作，而工作的同工是基督（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节）。因此，我们在新天新地里不会百无聊赖，而会被恢复到神起初创造的心意里，成为神的儿子和仆人，重新得到一份比伊甸园的亚当（创二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15-16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）更好的工作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BE26E6" w:rsidRPr="00BE26E6" w:rsidRDefault="00BE26E6" w:rsidP="00BE26E6">
      <w:pPr>
        <w:numPr>
          <w:ilvl w:val="1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这份工作不会失业，因为「他们要作王，直到永永远远」（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节），可能是管理新天新地的某个地方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这份工作没有压力，因为「以后再没有咒诅」（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节），我们是「与神同工的」（林前三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），不必在兴趣爱好和生存压力之间挣扎取舍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这份工作满有喜乐，因为「神为爱祂的人所预备的是眼睛未曾看见，耳朵未曾听见，人心也未曾想到的」（林前二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这份工作需要培训，因为神不会允许不合格的人「作王」。而合格的标准，就是在今生「作王」的训练中忍耐到底：「我们若能忍耐，也必和祂一同作王」（提后二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这份工作需要素质，因为「所求于管家的，是要他有忠心」（林前四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凡是神的工作，神必然会赐下恩赐；今天我们的任何工作技能、经验和成就，将来都毫无用处，惟独「忠心」可以带进永恒。因此，今天无论我们从事什么职业，都「不要只在眼前事奉，像是讨人喜欢的，总要存心诚实敬畏主。无论做什么，都要从心里做，像是给主做的，不是给人做的」（西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22-23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）。这正是将来「作王」的基本素质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！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】「天使又对我说：『这些话是真实可信的。主就是众先知被感之灵的神，差遣祂的使者，将那必要快成的事指示祂仆人。』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「天使」（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节），就是那位带领约翰观看圣城的天使（二十一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），也是「拿着七个金碗、盛满末后七灾的七位天使中」（二十一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）的一位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在原文中，「真实可信的」（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节）这几个字出现了三次（三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；十九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），表明整本《启示录》都是真实可信的，我们应当用单纯的信心来接受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「将那必要快成的事指示祂仆人」（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节），原文是「要将必须快要发生的事指示祂的众仆人」（和合本修订版，英文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译本）。领受圣灵指示的不单是约翰一个仆人，而是「众仆人」，初期教会能不约而同地把《启示录》接受为新约正典，都是因为圣灵「指示祂的众仆人」的结果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必须快要发生的事」，既强调「必须」发生，也强调「快要」发生。并不是说本书所有的异象很快都将全部应验，而是说「必须」很快开始应验。《启示录》中的预言并非全部都要到基督再来时才会发生，而是从罗马帝国时代就开始逐一应验了（六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）。这些「必须快要发生的事」的不断应验，向信徒证明本书确实是「耶稣基督的启示」（一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），不但大大鼓励了初期教会受苦的信徒，最终使教会徒手征服了罗马帝国；也不断鼓励历代的教会，让每个世代的信徒都能看到神的旨意在坚定不移地向前推行，因此忠心成为每个世代的得胜者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！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】「『看哪，我必快来！凡遵守这书上预言的有福了！』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本节是主耶稣第二次亲自宣告祝福（十六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）。这是《启示录》中的第六福（一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；十六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；十九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「遵守」（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原文是现在式，表示持续地、习惯性地遵守，而不是偶尔遵守几次。这句话直接驳斥了许多人的论断，他们认为《启示录》是一个测不透的奥秘，没有人可以真正理解。但主自己清楚地宣告，祂所赐的预言都是可以理解的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节）、更是必须遵守的（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「凡遵守这书上预言的有福了」（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节），因为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BE26E6" w:rsidRPr="00BE26E6" w:rsidRDefault="00BE26E6" w:rsidP="00BE26E6">
      <w:pPr>
        <w:numPr>
          <w:ilvl w:val="1"/>
          <w:numId w:val="2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「这书上预言的」（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节）都是「耶稣基督的启示」（一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），不但预告了仇敌的灭亡，更宣告了得胜者的荣耀和赏赐。既然知道了争战的结局，就可以让我们的争战更有能力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主「必快来」（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节），亲自在历史中实现「这书上预言的」。因此，每个世代为主受苦的信徒，都可以看到书中的预言逐一应验，因此「遵守这书上预言的」，胜过那个世代的试探和逼迫，将来「必承受这些为业」（二十一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）、成为神的儿子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】「这些事是我</w:t>
      </w:r>
      <w:r w:rsidRPr="00BE26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——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约翰所听见、所看见的；我既听见、看见了，就在指示我的天使脚前俯伏要拜他。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】「他对我说：『千万不可！我与你和你的弟兄众先知，并那些守这书上言语的人，同是作仆人的。你要敬拜神。』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】「他又对我说：『不可封了这书上的预言，因为日期近了。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】「不义的，叫他仍旧不义；污秽的，叫他仍旧污秽；为义的，叫他仍旧为义；圣洁的，叫他仍旧圣洁。』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8-21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节是本书的结语，与一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1-20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的序言首尾呼应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使徒约翰在此郑重见证：「这些事是我</w:t>
      </w:r>
      <w:r w:rsidRPr="00BE26E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约翰所听见、所看见的」（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节），既非道听途说，也非虚假编造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把天使误认为主来敬拜，是使徒约翰所犯的两次同样的错误（十九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8-9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）。他特地将两次细节记录下来，提醒信徒不可敬拜天使和人，更不可敬拜自称为神的凯撒，唯独要「敬拜神」（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在神面前「同是作仆人的」（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节）包括：天使、使徒、众先知和所有「那些守这书上言语的人」（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在神面前，没有「大仆人」，也没有「小仆人」，更没有可以不当「仆人」的所谓「平信徒」。我们「同是作仆人的」，都是神所使用的器皿，也都可能像使徒约翰一样犯错，因此不可高抬任何「仆人」，唯一当敬拜的是神自己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「不可封了这书上的预言」（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节），表明《启示录》中的预言并非不解之谜（十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；赛八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；但八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），而是应当广为宣扬的启示，「因为日期近了」（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节；一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），马上就要开始应验了。当使徒约翰离开拔摩海岛以后，本书中的预言就开始逐一应验（六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从罗马帝国直到今日。《启示录》是圣经中注释最多的一卷，也是最容易争议的一卷，没有任何人敢断言自己对「这书上的预言」理解完全准确。但我们「不可封了这书上的预言」，应当广泛传播、阅读。圣灵会亲自使用本书，用「这书上的预言」唤醒神所拣选的人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「不义的，叫他仍旧不义；污秽的，叫他仍旧污秽；为义的，叫他仍旧为义；圣洁的，叫他仍旧圣洁」（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节），这正是先知但以理和以西结的预言（但十二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；结三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）。虽然主耶稣一再提醒我们，必须警醒预备、等候祂来（三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2-3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；十六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；太二十四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42-43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；可十三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35-37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；路二十一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但仍有许多信徒置若罔闻、乐不思主。同样，虽然「这书上的预言」并不封闭，但有的人读了也无动于衷、继续活在罪中，所以「不义的，叫他仍旧不义；污秽的，叫他仍旧污秽」；而有的人读了，却可以靠着得胜：所以「为义的，叫他仍旧为义；圣洁的，叫他仍旧圣洁」。因此，我们在传讲「耶稣基督的启示」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）时，不必强求每个人听了就信而悔改。正如主耶稣自己所说的：「若有人听见我的话不遵守，我不审判他。我来本不是要审判世界，乃是要拯救世界。弃绝我、不领受我话的人，有审判他的</w:t>
      </w:r>
      <w:r w:rsidRPr="00BE26E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就是我所讲的道在末日要审判他」（约十二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47-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lastRenderedPageBreak/>
        <w:t>48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但在另一方面，我们对「这书上的预言」的反应，也可以让我们省察自己是「为义的、圣洁的」、还是「不义的、污秽的」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12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】「『看哪，我必快来！赏罚在我，要照各人所行的报应他。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13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】「我是阿拉法，我是俄梅戛；我是首先的，我是末后的；我是初，我是终。』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「看哪！我必快来」（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节），主耶稣的声音再一次响起（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节），就像为天使的劝勉（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10-11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节）做注脚。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12-13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节，实际上就是在解释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10-11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节的原因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「赏罚在我」（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节）原文是「我的奖赏与我同在」（英文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译本），此时主耶稣是以赏赐者的身分说话（来十一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），所以「要照各人所行的报应他」（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节），是强调每个得胜的信徒都将照着自己所行的「得赏赐」（十一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）。因此，我们不要再停留在「不义、污秽」（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节）里自欺欺人、不肯悔改，而要「忘记背后，努力面前的，向着标竿直跑，要得神在基督耶稣里从上面召我来得的奖赏」（腓三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13-14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神第一次宣告「我是阿拉法，我是俄梅戛」（一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）；第二次在「我是阿拉法，我是俄梅戛」之后又加上了「我是初，我是终」（二十一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）；现在主耶稣同样宣告「我是阿拉法，我是俄梅戛」，「我是初，我是终」，又加上「我是首先的，我是末后的」（一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）。这几处称呼表明，耶稣基督和父神一样是神，所以有资格作为最后的审判者（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耶稣基督是「这书上的预言」（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节）的启示者（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节；一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1)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，也是成就者，凡是「这书上的预言」，祂必定会亲自成就。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  <w:lang w:eastAsia="zh-TW"/>
        </w:rPr>
        <w:t>祂是「初」，祂也是「终」；祂开始，祂也结束。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从《创世记》前三章起头的每一件事情，在《启示录》的最后三章都有了最终的结局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创世记：神创造天地（创一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1-31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）；启示录：神结束旧造，重造新天新地（启二十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创世记：神按自己的形象造人（创一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26-27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）；启示录：人被恢复成神的儿子（启二十一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创世记：神所造的是有灵的活人（创二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）；启示录：人在神面前可以活到永永远远（启二十二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创世记：神设立伊甸园（创二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）；启示录：神建造新耶路撒冷（启二十一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创世记：伊甸园里有一条河分为四道，滋润园子（创二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）；启示录：新耶路撒冷有一道生命水的河，供应生命（启二十二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创世记：伊甸园里有一棵生命树（创二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）；启示录：生命树遍布生命水的河两岸（启二十二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创世记：人在伊甸园有一份很有前途的工作（创二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）；启示录：人在新耶路撒冷重新找到了一份更有前途的工作（启二十二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创世记：头一个亚当的婚姻（创二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22-25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）；启示录：末后的亚当的婚姻（启二十一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创世记：撒但诱惑人（创三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）；启示录：撒但被扔在火湖里（启二十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创世记：罪进入世界（创三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6-7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）；启示录：罪从世界被消除（启二十一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创世记：人躲避神的面（创三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）；启示录：人要见神的面（启二十二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创世记：神呼喊、寻找失落的人（创三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）；启示录：神找回了失丧的人，亲自与人同住（启二十一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创世记：咒诅临到受造之物（创三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14-19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）；启示录：以后再没有咒诅（启二十二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创世记：死亡、悲哀进入世界（创三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）；启示录：不再有死亡、悲哀（启二十一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创世记：人被逐出伊甸园，失去了产业（创三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）；启示录：人重返新耶路撒冷，承受这些为业（启二十一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3-5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创世记：人失去了生命树的分（创三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）；启示录：人重享生命树的分（启二十二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】「那些洗净自己衣服的有福了！可得权柄能到生命树那里，也能从门进城。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】「城外有那些犬类、行邪术的、淫乱的、杀人的、拜偶像的，并一切喜好说谎言、编造虚谎的。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「那些洗净自己衣服的有福了！可得权柄能到生命树那里，也能从门进城」（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节），这是《启示录》中的第七福，也是最后一福（一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；十六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；十九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）。本书最容易被教会忽略、预言也最容易被人混淆，但它所饱含的祝福的应许却比新约的任何其他书卷都多，我们千万不可白白错过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「洗」，原文是现在式，表示持续地、习惯性地洗，而不是偶尔洗几次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「可得权柄能到生命树那里」，原文直译是「可对生命树拥有权柄」（英文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译本），他们是对生命树拥有权柄，而不只是有权柄到生命树那里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「洗净自己衣服」（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节），象征信徒在得救后，认罪悔改、蒙主宝血持续「洗净我们一切的罪」（约壹一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）、「洗净我们一切的不义」（约壹一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），得以「洁净自己」（约壹三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）。只有这样的人，才「可对生命树拥有权柄」、得着生命的供应；「也能从门进城」，在圣城与神和羔羊永远同住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「城外」（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节），会使最初的读者联想到耶路撒冷城外欣嫩子谷的陀斐特（王下二十三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；赛三十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；耶七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31-32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；十九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11-13)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，那里曾经是拜偶像摩洛的人焚烧儿女的地方（代下二十八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；耶七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），后来犹太人改用来焚烧犯罪者的尸首和一切不洁的垃圾，所以那里的火常年不止息，比喻地狱里永远的刑罚（太五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），也就是「火湖」（二十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与「那些洗净自己衣服的」相反的，是「犬类、行邪术的、淫乱的、杀人的、拜偶像的，并一切喜好说谎言、编造虚谎的」（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节）。约翰用这七种人代表了所有的沉沦者，他们拒绝自己的创造主，因此就像垃圾一样、失去了被造的用途，只配丢在欣嫩子谷焚烧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：</w:t>
      </w:r>
    </w:p>
    <w:p w:rsidR="00BE26E6" w:rsidRPr="00BE26E6" w:rsidRDefault="00BE26E6" w:rsidP="00BE26E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「犬类」比喻道德败坏的恶人（诗二十二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；腓三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）。在古代中东的城市里，狗是放养的，常常在街道旁吃腐臭之物，是令人厌恶的象征（出二十二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；申二十三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；王下八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；王上二十二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「行邪术的、淫乱的、杀人的、拜偶像的」，「他们的分就在烧着硫磺的火湖里」（二十一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），因此，这里的「城外」就是指「火湖」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1"/>
          <w:numId w:val="2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「一切喜好说谎言、编造虚谎的」，直译是「一切喜好并行虚谎的」（英文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ESV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译本），也就是「一切说谎话的」（二十一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）和「行可憎与虚谎之事的」（二十一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）。一切反对神、高举人、否定真理的理论、学说，全部都是「喜好并行虚谎的」。撒但是「说谎之人的父」（约八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），所以「为魔鬼和牠的使者所预备的永火」（太二十五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）也成了「一切不信真理、倒喜爱不义的人」（帖后二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）最恰当的归宿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在《启示录》的最后，三次宣告了说谎者的结局（二十一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），是警告每个世代的读者不可被魔鬼的虚谎欺骗，沦为谎言的牺牲品，甚至充当说谎的工具和帮凶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16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】「『我</w:t>
      </w:r>
      <w:r w:rsidRPr="00BE26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——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耶稣差遣我的使者为众教会将这些事向你们证明。我是大卫的根，又是他的后裔。我是明亮的晨星。』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17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】「圣灵和新妇都说：『来！』听见的人也该说：『来！』口渴的人也当来；愿意的，都可以白白取生命的水喝。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整本圣经只有这里郑重提到「我</w:t>
      </w:r>
      <w:r w:rsidRPr="00BE26E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耶稣」（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节），就像主耶稣的最后签名，确认这些预言的真实性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「众教会」（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表明《启示录》不单单是为着小亚细亚的七个教会写的，而是为了古今所有的教会。主耶稣早已向门徒预言：「你们若属世界，世界必爱属自己的；只因你们不属世界，乃是我从世界中拣选了你们，所以世界就恨你们。你们要记念我从前对你们所说的话：『仆人不能大于主人。』他们若逼迫了我，也要逼迫你们」（约十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19-20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），因此，每个世代的「众教会」都会经历困苦和逼迫。但主耶稣也「差遣我的使者为众教会将这些事向你们证明」（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节），不但安慰众教会、也要坚立众教会，更要让众教会得以胜过逼迫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「大卫的根」（五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），指先知以赛亚所预言「耶西的根」（赛十一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）弥赛亚，表明主耶稣是神（太二十二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42-44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）、基督是大卫的源头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「又是他的后裔」（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节），指按照人性，基督成了大卫的后裔（罗一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），好让我们确信祂「并非不能体恤我们的软弱」（来四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「明亮的晨星」（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节；二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），是巴兰对弥赛亚的预言（民二十四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；路一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；彼后一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）。对于警醒等候主的人，主将在黎明之前的黑暗向他们显现，宣告作王的基督将如「公义的日头」（玛四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）出现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「圣灵和新妇都说：『来！』」（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节），这是圣灵和永世的教会一起邀请读者亲近主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「听见的人也该说：『来！』」（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节），这是呼吁所有能听见圣灵向众教会说话的得胜者（二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）一起邀请读者亲近主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「口渴的人也当来」（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节），这呼吁每个有灵里需要的人趁着还有机会、快快来亲近主。特别是看过了那些沉沦者可怕的结局之后，这样的邀请就更显宝贵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「愿意的，都可以白白取生命的水喝」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节），指愿意接受邀请、亲近主的人，今天不需要付出任何代价，今天就可以得着永生的生命、圣灵的活水（赛五十五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；约四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；七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37-38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），在永恒里也能被「生命水的河」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节）滋润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这个世界最终的结局即将到来，但恩典的大门仍然敞开。「看哪，现在正是悦纳的时候！现在正是拯救的日子」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（林后六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），我们已经听到了圣灵的邀请；而我们内心对圣灵的回应，将印证我们永远的命运，因为主亲自宣告：「凡说话干犯人子的，还可得赦免；惟独说话干犯圣灵的，今世来世总不得赦免」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（太十二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！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18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】「我向一切听见这书上预言的作见证，若有人在这预言上加添什么，神必将写在这书上的灾祸加在他身上；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19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】「这书上的预言，若有人删去什么，神必从这书上所写的生命树和圣城删去他的分。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至此，《启示录》一共七次宣告本书是「预言」（一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；十九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lastRenderedPageBreak/>
        <w:t>「我向一切听见这书上预言的作见证」（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节），这句话可能是主耶稣亲自说的，因为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节的「见证</w:t>
      </w:r>
      <w:r w:rsidRPr="00BE26E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 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节「证明</w:t>
      </w:r>
      <w:r w:rsidRPr="00BE26E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 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」原文是同一个动词。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18-19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节的警告正如摩西对以色列人的警告：「所吩咐你们的话，你们不可加添，也不可删减，好叫你们遵守我所吩咐的，就是耶和华</w:t>
      </w:r>
      <w:r w:rsidRPr="00BE26E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——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你们神的命令」（申四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1-2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；二十九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19-20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「在这预言上加添什么」（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节），指故意增加、修改「耶稣基督的启示」（一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「删去什么」（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节），指故意忽视、贬低、甚至否定本书的预言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「删去他的分」（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节），并不是说重生得救的人有可能失去救恩，而是说这人是「喜好说谎言、编造虚谎的」（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节），所以根本没有资格进入圣城享用生命树。真正得着救恩的得胜者，必然会珍惜并遵守本书的预言，不敢有所增删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只有敬畏主的人，才会敬畏主的话语。人只有对主的预言存「不可加添，也不可删减」（申四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）的态度，才有可能接受主的权柄、「遵守其中所记载的」（一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并且因此蒙福。信徒对《启示录》的理解可以不同，但决不可根据自己的偏好和时代的需要，对本书的预言挑挑拣拣、修修改改，不是淡化「火湖」、就是避谈「得胜」，不是轻看「基督再来」、就是仿造「地上天国」，结果必然会越来越走样、越来越偏离，最后自己也将成为「喜好说谎言、编造虚谎」的沉沦之人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20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】「证明这事的说：『是了，我必快来！』阿们！主耶稣啊，我愿祢来！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【启廿二</w:t>
      </w:r>
      <w:r w:rsidRPr="00BE26E6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21</w:t>
      </w:r>
      <w:r w:rsidRPr="00BE26E6">
        <w:rPr>
          <w:rFonts w:ascii="PMingLiU" w:eastAsia="PMingLiU" w:hAnsi="PMingLiU" w:cs="PMingLiU" w:hint="eastAsia"/>
          <w:b/>
          <w:bCs/>
          <w:color w:val="000000"/>
          <w:sz w:val="20"/>
          <w:szCs w:val="20"/>
          <w:bdr w:val="none" w:sz="0" w:space="0" w:color="auto" w:frame="1"/>
        </w:rPr>
        <w:t>】「愿主耶稣的恩惠常与众圣徒同在。阿们！</w:t>
      </w:r>
      <w:r w:rsidRPr="00BE26E6">
        <w:rPr>
          <w:rFonts w:ascii="PMingLiU" w:eastAsia="PMingLiU" w:hAnsi="PMingLiU" w:cs="PMingLiU"/>
          <w:b/>
          <w:bCs/>
          <w:color w:val="000000"/>
          <w:sz w:val="20"/>
          <w:szCs w:val="20"/>
          <w:bdr w:val="none" w:sz="0" w:space="0" w:color="auto" w:frame="1"/>
        </w:rPr>
        <w:t>」</w:t>
      </w:r>
    </w:p>
    <w:p w:rsidR="00BE26E6" w:rsidRPr="00BE26E6" w:rsidRDefault="00BE26E6" w:rsidP="00BE26E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「证明这事的」（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节），指主耶稣自己（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主耶稣在结尾三次宣告「我必快来」（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7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节），与向非拉铁非教会的呼吁首尾呼应（三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），表明《启示录》就是给盼望主再来的人预备的。今天，「主所应许的尚未成就，有人以为祂是耽延，其实不是耽延，乃是宽容你们，不愿有一人沉沦，乃愿人人都悔改」（彼后三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），因此，我们「既盼望这些事，就当殷勤，使自己没有玷污，无可指摘，安然见主」（彼后三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14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）。历史和现实都在向我们显明，《启示录》中的预言正在一个接一个地应验，主再来的时候已经近了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20"/>
          <w:szCs w:val="20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最后两节的「主耶稣」（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节），是《启示录》中唯一将「主</w:t>
      </w:r>
      <w:r w:rsidRPr="00BE26E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 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」和「耶稣</w:t>
      </w:r>
      <w:r w:rsidRPr="00BE26E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 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」合用的地方（林前十二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3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；腓二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）。在这之前，约翰把「主</w:t>
      </w:r>
      <w:r w:rsidRPr="00BE26E6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</w:rPr>
        <w:t> 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」这个称呼单单保留给父神（一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；四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8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；二十一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；二十二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5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、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6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），现在也用来称呼耶稣基督，相当于宣告耶稣基督的神性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。</w:t>
      </w:r>
    </w:p>
    <w:p w:rsidR="00BE26E6" w:rsidRPr="00BE26E6" w:rsidRDefault="00BE26E6" w:rsidP="00BE26E6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56565"/>
          <w:sz w:val="24"/>
          <w:szCs w:val="24"/>
        </w:rPr>
      </w:pP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「主耶稣啊，我愿祢来」（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节）！这是一个肯定而热切的期盼（林前十六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22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。使徒约翰已经彻底看透了世界的真相和结局，所以他祷告的不是重担脱落、离开拔摩，也不是教会脱离逼迫、信徒安居乐业，更不是世界繁荣进步、人类和平幸福，而是「主耶稣啊，我愿祢来」！这是每个跟随基督的门徒所当有的祷告，但人的天性都是留恋眼见，只有神才能把我们领到对世界彻底绝望、真心盼望主来的地步。因此，盼望主来的人也只有靠着「主耶稣的恩惠常与众圣徒同在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21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节），才能软弱变为刚强（林后十二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10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），成为有分于「生命树和圣城」（</w:t>
      </w:r>
      <w:r w:rsidRPr="00BE26E6">
        <w:rPr>
          <w:rFonts w:ascii="inherit" w:eastAsia="Times New Roman" w:hAnsi="inherit" w:cs="Arial"/>
          <w:b/>
          <w:color w:val="000000"/>
          <w:sz w:val="20"/>
          <w:szCs w:val="20"/>
          <w:bdr w:val="none" w:sz="0" w:space="0" w:color="auto" w:frame="1"/>
        </w:rPr>
        <w:t>19</w:t>
      </w:r>
      <w:r w:rsidRPr="00BE26E6">
        <w:rPr>
          <w:rFonts w:ascii="PMingLiU" w:eastAsia="PMingLiU" w:hAnsi="PMingLiU" w:cs="PMingLiU" w:hint="eastAsia"/>
          <w:b/>
          <w:color w:val="000000"/>
          <w:sz w:val="20"/>
          <w:szCs w:val="20"/>
          <w:bdr w:val="none" w:sz="0" w:space="0" w:color="auto" w:frame="1"/>
        </w:rPr>
        <w:t>节）的得胜者；而每个盼望主来的人也可以确信，既然主已经引导我们殷切盼望祂来，「主耶稣的恩惠」也必将与我们同在，保守我们胜过这书上预言的一切逼迫、得着这书上预言的一切福气。阿们</w:t>
      </w:r>
      <w:r w:rsidRPr="00BE26E6">
        <w:rPr>
          <w:rFonts w:ascii="PMingLiU" w:eastAsia="PMingLiU" w:hAnsi="PMingLiU" w:cs="PMingLiU"/>
          <w:b/>
          <w:color w:val="000000"/>
          <w:sz w:val="20"/>
          <w:szCs w:val="20"/>
          <w:bdr w:val="none" w:sz="0" w:space="0" w:color="auto" w:frame="1"/>
        </w:rPr>
        <w:t>！</w:t>
      </w:r>
    </w:p>
    <w:sectPr w:rsidR="00BE26E6" w:rsidRPr="00BE26E6" w:rsidSect="002E1FA3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43"/>
    <w:multiLevelType w:val="multilevel"/>
    <w:tmpl w:val="5B8A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50E9F"/>
    <w:multiLevelType w:val="multilevel"/>
    <w:tmpl w:val="1E9E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75963"/>
    <w:multiLevelType w:val="multilevel"/>
    <w:tmpl w:val="E50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632703"/>
    <w:multiLevelType w:val="multilevel"/>
    <w:tmpl w:val="D55C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103CE6"/>
    <w:multiLevelType w:val="multilevel"/>
    <w:tmpl w:val="F820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2C290A"/>
    <w:multiLevelType w:val="multilevel"/>
    <w:tmpl w:val="2A7A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D24DBF"/>
    <w:multiLevelType w:val="multilevel"/>
    <w:tmpl w:val="D612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221D38"/>
    <w:multiLevelType w:val="multilevel"/>
    <w:tmpl w:val="47D6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8D48F7"/>
    <w:multiLevelType w:val="multilevel"/>
    <w:tmpl w:val="C5FC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D41CA"/>
    <w:multiLevelType w:val="multilevel"/>
    <w:tmpl w:val="502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A13B1"/>
    <w:multiLevelType w:val="multilevel"/>
    <w:tmpl w:val="4A3E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96050"/>
    <w:multiLevelType w:val="multilevel"/>
    <w:tmpl w:val="4B80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91178A"/>
    <w:multiLevelType w:val="multilevel"/>
    <w:tmpl w:val="5F16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8E081C"/>
    <w:multiLevelType w:val="multilevel"/>
    <w:tmpl w:val="9BF0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E20CB0"/>
    <w:multiLevelType w:val="multilevel"/>
    <w:tmpl w:val="D84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D15B97"/>
    <w:multiLevelType w:val="multilevel"/>
    <w:tmpl w:val="DF34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8B6C93"/>
    <w:multiLevelType w:val="multilevel"/>
    <w:tmpl w:val="1B4C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CA169E"/>
    <w:multiLevelType w:val="multilevel"/>
    <w:tmpl w:val="ACB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9C2D05"/>
    <w:multiLevelType w:val="multilevel"/>
    <w:tmpl w:val="9B22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A696551"/>
    <w:multiLevelType w:val="multilevel"/>
    <w:tmpl w:val="21B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EB224E"/>
    <w:multiLevelType w:val="multilevel"/>
    <w:tmpl w:val="AB02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E94502"/>
    <w:multiLevelType w:val="multilevel"/>
    <w:tmpl w:val="5668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1410A2"/>
    <w:multiLevelType w:val="multilevel"/>
    <w:tmpl w:val="B080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7272DF6"/>
    <w:multiLevelType w:val="multilevel"/>
    <w:tmpl w:val="F51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765987"/>
    <w:multiLevelType w:val="multilevel"/>
    <w:tmpl w:val="C9F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525B33"/>
    <w:multiLevelType w:val="multilevel"/>
    <w:tmpl w:val="18D8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DCD1479"/>
    <w:multiLevelType w:val="multilevel"/>
    <w:tmpl w:val="58DE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A0725E"/>
    <w:multiLevelType w:val="multilevel"/>
    <w:tmpl w:val="AE6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9"/>
  </w:num>
  <w:num w:numId="5">
    <w:abstractNumId w:val="10"/>
  </w:num>
  <w:num w:numId="6">
    <w:abstractNumId w:val="8"/>
  </w:num>
  <w:num w:numId="7">
    <w:abstractNumId w:val="19"/>
  </w:num>
  <w:num w:numId="8">
    <w:abstractNumId w:val="24"/>
  </w:num>
  <w:num w:numId="9">
    <w:abstractNumId w:val="15"/>
  </w:num>
  <w:num w:numId="10">
    <w:abstractNumId w:val="13"/>
  </w:num>
  <w:num w:numId="11">
    <w:abstractNumId w:val="4"/>
  </w:num>
  <w:num w:numId="12">
    <w:abstractNumId w:val="12"/>
  </w:num>
  <w:num w:numId="13">
    <w:abstractNumId w:val="20"/>
  </w:num>
  <w:num w:numId="14">
    <w:abstractNumId w:val="27"/>
  </w:num>
  <w:num w:numId="15">
    <w:abstractNumId w:val="25"/>
  </w:num>
  <w:num w:numId="16">
    <w:abstractNumId w:val="11"/>
  </w:num>
  <w:num w:numId="17">
    <w:abstractNumId w:val="2"/>
  </w:num>
  <w:num w:numId="18">
    <w:abstractNumId w:val="23"/>
  </w:num>
  <w:num w:numId="19">
    <w:abstractNumId w:val="22"/>
  </w:num>
  <w:num w:numId="20">
    <w:abstractNumId w:val="14"/>
  </w:num>
  <w:num w:numId="21">
    <w:abstractNumId w:val="17"/>
  </w:num>
  <w:num w:numId="22">
    <w:abstractNumId w:val="18"/>
  </w:num>
  <w:num w:numId="23">
    <w:abstractNumId w:val="6"/>
  </w:num>
  <w:num w:numId="24">
    <w:abstractNumId w:val="5"/>
  </w:num>
  <w:num w:numId="25">
    <w:abstractNumId w:val="3"/>
  </w:num>
  <w:num w:numId="26">
    <w:abstractNumId w:val="26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05"/>
    <w:rsid w:val="0003053A"/>
    <w:rsid w:val="00052A3E"/>
    <w:rsid w:val="00116129"/>
    <w:rsid w:val="00146B29"/>
    <w:rsid w:val="00180208"/>
    <w:rsid w:val="001B3905"/>
    <w:rsid w:val="002E1FA3"/>
    <w:rsid w:val="00433584"/>
    <w:rsid w:val="0052418D"/>
    <w:rsid w:val="005A1B52"/>
    <w:rsid w:val="0060490E"/>
    <w:rsid w:val="00A40805"/>
    <w:rsid w:val="00B61637"/>
    <w:rsid w:val="00BC609D"/>
    <w:rsid w:val="00BE26E6"/>
    <w:rsid w:val="00D06F19"/>
    <w:rsid w:val="00D10779"/>
    <w:rsid w:val="00FA0400"/>
    <w:rsid w:val="00F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604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40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08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4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805"/>
    <w:rPr>
      <w:b/>
      <w:bCs/>
    </w:rPr>
  </w:style>
  <w:style w:type="paragraph" w:styleId="NoSpacing">
    <w:name w:val="No Spacing"/>
    <w:uiPriority w:val="1"/>
    <w:qFormat/>
    <w:rsid w:val="0003053A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0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js-offscreen">
    <w:name w:val="mejs-offscreen"/>
    <w:basedOn w:val="DefaultParagraphFont"/>
    <w:rsid w:val="0060490E"/>
  </w:style>
  <w:style w:type="character" w:customStyle="1" w:styleId="mejs-currenttime">
    <w:name w:val="mejs-currenttime"/>
    <w:basedOn w:val="DefaultParagraphFont"/>
    <w:rsid w:val="0060490E"/>
  </w:style>
  <w:style w:type="character" w:customStyle="1" w:styleId="mejs-duration">
    <w:name w:val="mejs-duration"/>
    <w:basedOn w:val="DefaultParagraphFont"/>
    <w:rsid w:val="0060490E"/>
  </w:style>
  <w:style w:type="character" w:styleId="Hyperlink">
    <w:name w:val="Hyperlink"/>
    <w:basedOn w:val="DefaultParagraphFont"/>
    <w:uiPriority w:val="99"/>
    <w:semiHidden/>
    <w:unhideWhenUsed/>
    <w:rsid w:val="0060490E"/>
    <w:rPr>
      <w:color w:val="0000FF"/>
      <w:u w:val="single"/>
    </w:rPr>
  </w:style>
  <w:style w:type="paragraph" w:customStyle="1" w:styleId="wp-caption-text">
    <w:name w:val="wp-caption-text"/>
    <w:basedOn w:val="Normal"/>
    <w:rsid w:val="0060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k1">
    <w:name w:val="greek1"/>
    <w:basedOn w:val="DefaultParagraphFont"/>
    <w:rsid w:val="0060490E"/>
  </w:style>
  <w:style w:type="character" w:customStyle="1" w:styleId="hi">
    <w:name w:val="hi"/>
    <w:basedOn w:val="DefaultParagraphFont"/>
    <w:rsid w:val="0060490E"/>
  </w:style>
  <w:style w:type="character" w:customStyle="1" w:styleId="transliteration">
    <w:name w:val="transliteration"/>
    <w:basedOn w:val="DefaultParagraphFont"/>
    <w:rsid w:val="0060490E"/>
  </w:style>
  <w:style w:type="paragraph" w:styleId="BalloonText">
    <w:name w:val="Balloon Text"/>
    <w:basedOn w:val="Normal"/>
    <w:link w:val="BalloonTextChar"/>
    <w:uiPriority w:val="99"/>
    <w:semiHidden/>
    <w:unhideWhenUsed/>
    <w:rsid w:val="0060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next w:val="Normal"/>
    <w:link w:val="Heading1Char"/>
    <w:uiPriority w:val="9"/>
    <w:qFormat/>
    <w:rsid w:val="006049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40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08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4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0805"/>
    <w:rPr>
      <w:b/>
      <w:bCs/>
    </w:rPr>
  </w:style>
  <w:style w:type="paragraph" w:styleId="NoSpacing">
    <w:name w:val="No Spacing"/>
    <w:uiPriority w:val="1"/>
    <w:qFormat/>
    <w:rsid w:val="0003053A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04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ejs-offscreen">
    <w:name w:val="mejs-offscreen"/>
    <w:basedOn w:val="DefaultParagraphFont"/>
    <w:rsid w:val="0060490E"/>
  </w:style>
  <w:style w:type="character" w:customStyle="1" w:styleId="mejs-currenttime">
    <w:name w:val="mejs-currenttime"/>
    <w:basedOn w:val="DefaultParagraphFont"/>
    <w:rsid w:val="0060490E"/>
  </w:style>
  <w:style w:type="character" w:customStyle="1" w:styleId="mejs-duration">
    <w:name w:val="mejs-duration"/>
    <w:basedOn w:val="DefaultParagraphFont"/>
    <w:rsid w:val="0060490E"/>
  </w:style>
  <w:style w:type="character" w:styleId="Hyperlink">
    <w:name w:val="Hyperlink"/>
    <w:basedOn w:val="DefaultParagraphFont"/>
    <w:uiPriority w:val="99"/>
    <w:semiHidden/>
    <w:unhideWhenUsed/>
    <w:rsid w:val="0060490E"/>
    <w:rPr>
      <w:color w:val="0000FF"/>
      <w:u w:val="single"/>
    </w:rPr>
  </w:style>
  <w:style w:type="paragraph" w:customStyle="1" w:styleId="wp-caption-text">
    <w:name w:val="wp-caption-text"/>
    <w:basedOn w:val="Normal"/>
    <w:rsid w:val="0060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eek1">
    <w:name w:val="greek1"/>
    <w:basedOn w:val="DefaultParagraphFont"/>
    <w:rsid w:val="0060490E"/>
  </w:style>
  <w:style w:type="character" w:customStyle="1" w:styleId="hi">
    <w:name w:val="hi"/>
    <w:basedOn w:val="DefaultParagraphFont"/>
    <w:rsid w:val="0060490E"/>
  </w:style>
  <w:style w:type="character" w:customStyle="1" w:styleId="transliteration">
    <w:name w:val="transliteration"/>
    <w:basedOn w:val="DefaultParagraphFont"/>
    <w:rsid w:val="0060490E"/>
  </w:style>
  <w:style w:type="paragraph" w:styleId="BalloonText">
    <w:name w:val="Balloon Text"/>
    <w:basedOn w:val="Normal"/>
    <w:link w:val="BalloonTextChar"/>
    <w:uiPriority w:val="99"/>
    <w:semiHidden/>
    <w:unhideWhenUsed/>
    <w:rsid w:val="0060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09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448942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17950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86160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99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02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411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465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736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291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864559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130559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66290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2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804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59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440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899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3425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295418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91915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5552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3507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78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2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999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210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618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20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23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694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4214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9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971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0527709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915698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657927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716247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2037541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307278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8351931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2106267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  <w:div w:id="11003723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5F5F5"/>
                <w:right w:val="none" w:sz="0" w:space="0" w:color="auto"/>
              </w:divBdr>
            </w:div>
          </w:divsChild>
        </w:div>
      </w:divsChild>
    </w:div>
    <w:div w:id="938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718239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2057317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568999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1019157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008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16</Pages>
  <Words>4142</Words>
  <Characters>23611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15</cp:revision>
  <dcterms:created xsi:type="dcterms:W3CDTF">2024-06-04T01:56:00Z</dcterms:created>
  <dcterms:modified xsi:type="dcterms:W3CDTF">2024-06-23T22:16:00Z</dcterms:modified>
</cp:coreProperties>
</file>