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91" w:rsidRPr="00AF10BB" w:rsidRDefault="00E24191" w:rsidP="00E2419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MingLiU" w:eastAsia="MingLiU" w:hAnsi="MingLiU" w:cs="MingLiU"/>
          <w:b/>
          <w:color w:val="0D0D0D"/>
          <w:sz w:val="20"/>
          <w:szCs w:val="20"/>
        </w:rPr>
      </w:pPr>
      <w:r w:rsidRPr="00AF10BB">
        <w:rPr>
          <w:rFonts w:ascii="SimSun" w:cs="SimSun" w:hint="eastAsia"/>
          <w:b/>
          <w:sz w:val="28"/>
          <w:szCs w:val="28"/>
        </w:rPr>
        <w:t xml:space="preserve">神学研讨     </w:t>
      </w:r>
      <w:r w:rsidRPr="00AF10BB">
        <w:rPr>
          <w:rFonts w:hint="eastAsia"/>
          <w:b/>
          <w:sz w:val="28"/>
          <w:szCs w:val="28"/>
        </w:rPr>
        <w:t>第</w:t>
      </w:r>
      <w:r w:rsidRPr="00AF10BB">
        <w:rPr>
          <w:b/>
          <w:sz w:val="28"/>
          <w:szCs w:val="28"/>
        </w:rPr>
        <w:t>4</w:t>
      </w:r>
      <w:r w:rsidR="001851F8">
        <w:rPr>
          <w:b/>
          <w:sz w:val="28"/>
          <w:szCs w:val="28"/>
        </w:rPr>
        <w:t>8</w:t>
      </w:r>
      <w:r w:rsidRPr="00AF10BB">
        <w:rPr>
          <w:rFonts w:hint="eastAsia"/>
          <w:b/>
          <w:sz w:val="28"/>
          <w:szCs w:val="28"/>
        </w:rPr>
        <w:t>课</w:t>
      </w:r>
      <w:r w:rsidRPr="00AF10BB">
        <w:rPr>
          <w:rFonts w:hint="eastAsia"/>
          <w:b/>
          <w:sz w:val="28"/>
          <w:szCs w:val="28"/>
        </w:rPr>
        <w:t xml:space="preserve">            </w:t>
      </w:r>
      <w:r w:rsidRPr="00AF10BB">
        <w:rPr>
          <w:rFonts w:ascii="PMingLiU" w:eastAsia="PMingLiU" w:hAnsi="PMingLiU" w:cs="PMingLiU" w:hint="eastAsia"/>
          <w:b/>
          <w:sz w:val="28"/>
          <w:szCs w:val="28"/>
        </w:rPr>
        <w:t>罗马书</w:t>
      </w:r>
      <w:r w:rsidR="001851F8">
        <w:rPr>
          <w:rFonts w:ascii="MingLiU" w:eastAsia="MingLiU" w:hAnsi="MingLiU" w:cs="MingLiU"/>
          <w:b/>
          <w:color w:val="0D0D0D"/>
          <w:sz w:val="28"/>
          <w:szCs w:val="28"/>
        </w:rPr>
        <w:t xml:space="preserve"> </w:t>
      </w:r>
      <w:r w:rsidR="001851F8">
        <w:rPr>
          <w:rFonts w:ascii="MingLiU" w:hAnsi="MingLiU" w:cs="MingLiU"/>
          <w:b/>
          <w:color w:val="0D0D0D"/>
          <w:sz w:val="28"/>
          <w:szCs w:val="28"/>
        </w:rPr>
        <w:t>7.8</w:t>
      </w:r>
      <w:r w:rsidR="001851F8">
        <w:rPr>
          <w:rFonts w:ascii="MingLiU" w:hAnsi="MingLiU" w:cs="MingLiU" w:hint="eastAsia"/>
          <w:b/>
          <w:color w:val="0D0D0D"/>
          <w:sz w:val="28"/>
          <w:szCs w:val="28"/>
        </w:rPr>
        <w:t>章</w:t>
      </w:r>
      <w:r w:rsidRPr="00AF10BB">
        <w:rPr>
          <w:rFonts w:ascii="MingLiU" w:eastAsia="MingLiU" w:hAnsi="MingLiU" w:cs="MingLiU"/>
          <w:b/>
          <w:color w:val="0D0D0D"/>
          <w:sz w:val="28"/>
          <w:szCs w:val="28"/>
        </w:rPr>
        <w:t xml:space="preserve">  </w:t>
      </w:r>
      <w:r w:rsidR="001851F8">
        <w:rPr>
          <w:rFonts w:ascii="MingLiU" w:hAnsi="MingLiU" w:cs="MingLiU" w:hint="eastAsia"/>
          <w:b/>
          <w:color w:val="0D0D0D"/>
          <w:sz w:val="28"/>
          <w:szCs w:val="28"/>
        </w:rPr>
        <w:t xml:space="preserve">      </w:t>
      </w:r>
      <w:r w:rsidRPr="00AF10BB">
        <w:rPr>
          <w:rFonts w:ascii="MingLiU" w:eastAsia="MingLiU" w:hAnsi="MingLiU" w:cs="MingLiU"/>
          <w:b/>
          <w:color w:val="0D0D0D"/>
          <w:sz w:val="28"/>
          <w:szCs w:val="28"/>
        </w:rPr>
        <w:t xml:space="preserve"> </w:t>
      </w:r>
      <w:r w:rsidRPr="00AF10BB">
        <w:rPr>
          <w:rFonts w:ascii="MingLiU" w:eastAsia="MingLiU" w:hAnsi="MingLiU" w:cs="MingLiU"/>
          <w:b/>
          <w:color w:val="0D0D0D"/>
          <w:sz w:val="20"/>
          <w:szCs w:val="20"/>
        </w:rPr>
        <w:t>1</w:t>
      </w:r>
      <w:r w:rsidR="00753654">
        <w:rPr>
          <w:rFonts w:ascii="MingLiU" w:hAnsi="MingLiU" w:cs="MingLiU" w:hint="eastAsia"/>
          <w:b/>
          <w:color w:val="0D0D0D"/>
          <w:sz w:val="20"/>
          <w:szCs w:val="20"/>
        </w:rPr>
        <w:t>2/</w:t>
      </w:r>
      <w:r w:rsidR="00B963F6">
        <w:rPr>
          <w:rFonts w:ascii="MingLiU" w:hAnsi="MingLiU" w:cs="MingLiU"/>
          <w:b/>
          <w:color w:val="0D0D0D"/>
          <w:sz w:val="20"/>
          <w:szCs w:val="20"/>
        </w:rPr>
        <w:t>8</w:t>
      </w:r>
      <w:r w:rsidRPr="00AF10BB">
        <w:rPr>
          <w:rFonts w:ascii="MingLiU" w:eastAsia="MingLiU" w:hAnsi="MingLiU" w:cs="MingLiU"/>
          <w:b/>
          <w:color w:val="0D0D0D"/>
          <w:sz w:val="20"/>
          <w:szCs w:val="20"/>
        </w:rPr>
        <w:t>/2024</w:t>
      </w:r>
    </w:p>
    <w:p w:rsidR="00B963F6" w:rsidRPr="00B963F6" w:rsidRDefault="00B963F6" w:rsidP="00B963F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《罗马书》第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章中，保罗深刻探讨了律法与罪之间的关系，以及信徒内在的挣扎。保罗强调律法本是圣洁的，但它显明了人的罪性，同时揭示人靠自己无法脱离罪的辖制，唯有依靠耶稣基督和圣灵的能力才能得自由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p w:rsidR="00B963F6" w:rsidRPr="00B963F6" w:rsidRDefault="00B963F6" w:rsidP="009620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《罗马书》第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章的主题是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**“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律法、罪与人内心的挣扎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”**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。保罗解释了信徒因与基督联合而从律法的辖制中解脱，但肉体的罪性仍与信徒的心灵产生矛盾，最终指出基督是唯一的拯救之路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p w:rsidR="00B963F6" w:rsidRPr="00B963F6" w:rsidRDefault="00B963F6" w:rsidP="009620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要</w:t>
      </w:r>
      <w:r w:rsidRPr="00B963F6">
        <w:rPr>
          <w:rFonts w:ascii="PMingLiU" w:eastAsia="PMingLiU" w:hAnsi="PMingLiU" w:cs="PMingLiU"/>
          <w:b/>
          <w:bCs/>
          <w:sz w:val="20"/>
          <w:szCs w:val="20"/>
        </w:rPr>
        <w:t>义</w:t>
      </w:r>
      <w:r w:rsidR="0096208C">
        <w:rPr>
          <w:rFonts w:ascii="PMingLiU" w:eastAsia="PMingLiU" w:hAnsi="PMingLiU" w:cs="PMingLiU"/>
          <w:b/>
          <w:bCs/>
          <w:sz w:val="20"/>
          <w:szCs w:val="20"/>
        </w:rPr>
        <w:t>:</w:t>
      </w:r>
    </w:p>
    <w:p w:rsidR="00B963F6" w:rsidRPr="0096208C" w:rsidRDefault="00B963F6" w:rsidP="0096208C">
      <w:pPr>
        <w:pStyle w:val="ListParagraph"/>
        <w:numPr>
          <w:ilvl w:val="0"/>
          <w:numId w:val="9"/>
        </w:numPr>
        <w:spacing w:after="0" w:line="240" w:lineRule="auto"/>
        <w:rPr>
          <w:rFonts w:ascii="PMingLiU" w:eastAsia="PMingLiU" w:hAnsi="PMingLiU" w:cs="PMingLiU"/>
          <w:b/>
          <w:bCs/>
          <w:sz w:val="20"/>
          <w:szCs w:val="20"/>
        </w:rPr>
      </w:pPr>
      <w:r w:rsidRPr="0096208C">
        <w:rPr>
          <w:rFonts w:ascii="PMingLiU" w:eastAsia="PMingLiU" w:hAnsi="PMingLiU" w:cs="PMingLiU" w:hint="eastAsia"/>
          <w:b/>
          <w:bCs/>
          <w:sz w:val="20"/>
          <w:szCs w:val="20"/>
        </w:rPr>
        <w:t>律法的权柄与信徒的自由</w:t>
      </w:r>
      <w:r w:rsidRPr="0096208C">
        <w:rPr>
          <w:rFonts w:ascii="Times New Roman" w:eastAsia="Times New Roman" w:hAnsi="Times New Roman" w:cs="Times New Roman"/>
          <w:b/>
          <w:sz w:val="20"/>
          <w:szCs w:val="20"/>
        </w:rPr>
        <w:t xml:space="preserve"> (7:1-6)</w:t>
      </w:r>
    </w:p>
    <w:p w:rsidR="00B963F6" w:rsidRPr="00B963F6" w:rsidRDefault="00B963F6" w:rsidP="00B963F6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律法对活着的人有权柄，就如婚姻中的夫妻关系。当一方死了，另一方不再受婚姻律法的约束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p w:rsidR="00B963F6" w:rsidRPr="00B963F6" w:rsidRDefault="00B963F6" w:rsidP="00B963F6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同样，信徒因与基督同死，从律法的辖制中释放出来，按着圣灵的新样来服事，而不是按着旧约的字句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65"/>
      </w:tblGrid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7:1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弟兄们、我现在对明白律法的人说、你们岂不晓得律法管人是在活着的时候么。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7:2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就如女人有了丈夫、丈夫还活着、就被律法约束．丈夫若死了、就脱离了丈夫的律法。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7:3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所以丈夫活着、他若归于别人、便叫淫妇．丈夫若死了、他就脱离了丈夫的律法、虽然归于别人、也不是淫妇。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7:4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我的弟兄们、这样说来、你们借着基督的身体、在律法上也是死了．叫你们归于别人、就是归于那从死里复活的、叫我们结果子给　神。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7:5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因为我们属肉体的时候、那因律法而生的恶欲、就在我们肢体中发动、以致结成死亡的果子．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7:6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但我们既然在捆我们的律法上死了、现今就脱离了律法．叫我们服事主、要按着心灵的新样、不按着仪文的旧样。〔心灵或作圣灵</w:t>
            </w:r>
            <w:r w:rsidRPr="00B963F6">
              <w:rPr>
                <w:rFonts w:ascii="Cambria Math" w:eastAsia="Times New Roman" w:hAnsi="Cambria Math" w:cs="Cambria Math"/>
                <w:b/>
                <w:sz w:val="20"/>
                <w:szCs w:val="20"/>
              </w:rPr>
              <w:t>〕</w:t>
            </w:r>
          </w:p>
        </w:tc>
      </w:tr>
    </w:tbl>
    <w:p w:rsidR="00B963F6" w:rsidRPr="00B963F6" w:rsidRDefault="00B963F6" w:rsidP="00B963F6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208C">
        <w:rPr>
          <w:rFonts w:ascii="PMingLiU" w:eastAsia="PMingLiU" w:hAnsi="PMingLiU" w:cs="PMingLiU" w:hint="eastAsia"/>
          <w:b/>
          <w:bCs/>
          <w:sz w:val="20"/>
          <w:szCs w:val="20"/>
        </w:rPr>
        <w:t>律法显明罪的作用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 xml:space="preserve"> (7:7-13)</w:t>
      </w:r>
    </w:p>
    <w:p w:rsidR="00B963F6" w:rsidRPr="00B963F6" w:rsidRDefault="00B963F6" w:rsidP="00B963F6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保罗指出，律法本身不是罪，但通过律法，人认识了罪（如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不可贪心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揭露了贪婪的罪性）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p w:rsidR="00B963F6" w:rsidRPr="0096208C" w:rsidRDefault="00B963F6" w:rsidP="00B963F6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罪利用律法作为工具，使人更加犯罪，最终带来死亡。但律法本身是圣洁、公义和良善的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65"/>
      </w:tblGrid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7:7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这样、我们可说甚么呢．律法是罪么．断乎不是．只是非因律法、我就不知何为罪．非律法说、『不可起贪心。』我就不知何为贪心。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7:8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然而罪趁着机会、就借着诫命叫诸般的贪心在我里头发动．因为没有律法罪是死的。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7:9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我以前没有律法是活着的、但是诫命来到、罪又活了、我就死了。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7:10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那本来叫人活的诫命、反倒叫我死．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7:11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因为罪趁着机会、就借着诫命引诱我、并且杀了我。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7:12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这样看来、律法是圣洁的、诫命也是圣洁、公义、良善的。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7:13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既然如此、那良善的是叫我死么．断乎不是．叫我死的乃是罪。但罪借着那良善的叫我死、就显出真是罪．叫罪因着诫命更显出是恶极了。</w:t>
            </w:r>
          </w:p>
        </w:tc>
      </w:tr>
    </w:tbl>
    <w:p w:rsidR="00B963F6" w:rsidRPr="00B963F6" w:rsidRDefault="00B963F6" w:rsidP="00B963F6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208C">
        <w:rPr>
          <w:rFonts w:ascii="PMingLiU" w:eastAsia="PMingLiU" w:hAnsi="PMingLiU" w:cs="PMingLiU" w:hint="eastAsia"/>
          <w:b/>
          <w:bCs/>
          <w:sz w:val="20"/>
          <w:szCs w:val="20"/>
        </w:rPr>
        <w:t>罪性与灵性之间的争战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 xml:space="preserve"> (7:14-25)</w:t>
      </w:r>
    </w:p>
    <w:p w:rsidR="00B963F6" w:rsidRPr="00B963F6" w:rsidRDefault="00B963F6" w:rsidP="00B963F6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保罗描述了信徒内在的挣扎：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我所愿意的善，我并不做；我所不愿意的恶，我倒去做。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B963F6" w:rsidRPr="00B963F6" w:rsidRDefault="00B963F6" w:rsidP="00B963F6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这反映了罪性仍然存在于信徒的肉体中，使得信徒无法靠自己完全胜过罪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p w:rsidR="00B963F6" w:rsidRPr="0096208C" w:rsidRDefault="00B963F6" w:rsidP="00B963F6">
      <w:pPr>
        <w:numPr>
          <w:ilvl w:val="1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保罗最后感叹：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谁能救我脱离这取死的身体呢？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并回答：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感谢神，靠着我们的主耶稣基督就能脱离了！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65"/>
      </w:tblGrid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7:14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我们原晓得律法是属乎灵的、但我是属乎肉体的、是已经卖给罪了。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7:15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因为我所作的、我自己不明白．我所愿意的、我并不作．我所恨恶的、我倒去作。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7:16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若我所作的、是我所不愿意的、我就应承律法是善的。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7:17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既是这样、就不是我作的、乃是住在我里头的罪作的。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7:18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我也知道、在我里头、就是我肉体之中、没有良善．因为立志为善由得我、只是行出来由不得我。</w:t>
            </w:r>
          </w:p>
        </w:tc>
        <w:bookmarkStart w:id="0" w:name="_GoBack"/>
        <w:bookmarkEnd w:id="0"/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7:19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故此、我所愿意的善、我反不作．我所不愿意的恶、我倒去作。</w:t>
            </w:r>
          </w:p>
        </w:tc>
      </w:tr>
      <w:tr w:rsidR="00B963F6" w:rsidRPr="00B963F6" w:rsidTr="00B963F6">
        <w:trPr>
          <w:tblCellSpacing w:w="15" w:type="dxa"/>
        </w:trPr>
        <w:tc>
          <w:tcPr>
            <w:tcW w:w="600" w:type="dxa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B963F6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7:20</w:t>
            </w:r>
          </w:p>
        </w:tc>
        <w:tc>
          <w:tcPr>
            <w:tcW w:w="0" w:type="auto"/>
            <w:vAlign w:val="center"/>
            <w:hideMark/>
          </w:tcPr>
          <w:p w:rsidR="00B963F6" w:rsidRPr="00B963F6" w:rsidRDefault="00B963F6" w:rsidP="00B963F6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B963F6">
              <w:rPr>
                <w:rFonts w:ascii="PMingLiU" w:eastAsia="PMingLiU" w:hAnsi="PMingLiU" w:cs="PMingLiU"/>
                <w:b/>
                <w:sz w:val="20"/>
                <w:szCs w:val="20"/>
              </w:rPr>
              <w:t>若我去作所不愿意作的、就不是我作的、乃是住在我里头的罪作的。</w:t>
            </w:r>
          </w:p>
        </w:tc>
      </w:tr>
      <w:tr w:rsidR="00B963F6" w:rsidRPr="0096208C" w:rsidTr="00932CD6">
        <w:trPr>
          <w:tblCellSpacing w:w="15" w:type="dxa"/>
        </w:trPr>
        <w:tc>
          <w:tcPr>
            <w:tcW w:w="600" w:type="dxa"/>
            <w:hideMark/>
          </w:tcPr>
          <w:p w:rsidR="00B963F6" w:rsidRPr="0096208C" w:rsidRDefault="00B963F6" w:rsidP="0093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6208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7:21</w:t>
            </w:r>
          </w:p>
        </w:tc>
        <w:tc>
          <w:tcPr>
            <w:tcW w:w="0" w:type="auto"/>
            <w:vAlign w:val="center"/>
            <w:hideMark/>
          </w:tcPr>
          <w:p w:rsidR="00B963F6" w:rsidRPr="0096208C" w:rsidRDefault="00B963F6" w:rsidP="0093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08C">
              <w:rPr>
                <w:rFonts w:ascii="PMingLiU" w:eastAsia="PMingLiU" w:hAnsi="PMingLiU" w:cs="PMingLiU"/>
                <w:b/>
                <w:sz w:val="20"/>
                <w:szCs w:val="20"/>
              </w:rPr>
              <w:t>我觉得有个律、就是我愿意为善的时候、便有恶与我同在。</w:t>
            </w:r>
          </w:p>
        </w:tc>
      </w:tr>
      <w:tr w:rsidR="00B963F6" w:rsidRPr="0096208C" w:rsidTr="00932CD6">
        <w:trPr>
          <w:tblCellSpacing w:w="15" w:type="dxa"/>
        </w:trPr>
        <w:tc>
          <w:tcPr>
            <w:tcW w:w="600" w:type="dxa"/>
            <w:hideMark/>
          </w:tcPr>
          <w:p w:rsidR="00B963F6" w:rsidRPr="0096208C" w:rsidRDefault="00B963F6" w:rsidP="0093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6208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7:22</w:t>
            </w:r>
          </w:p>
        </w:tc>
        <w:tc>
          <w:tcPr>
            <w:tcW w:w="0" w:type="auto"/>
            <w:vAlign w:val="center"/>
            <w:hideMark/>
          </w:tcPr>
          <w:p w:rsidR="00B963F6" w:rsidRPr="0096208C" w:rsidRDefault="00B963F6" w:rsidP="0093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08C">
              <w:rPr>
                <w:rFonts w:ascii="PMingLiU" w:eastAsia="PMingLiU" w:hAnsi="PMingLiU" w:cs="PMingLiU"/>
                <w:b/>
                <w:sz w:val="20"/>
                <w:szCs w:val="20"/>
              </w:rPr>
              <w:t>因为按着我里面的意思。我是喜欢　神的律．</w:t>
            </w:r>
          </w:p>
        </w:tc>
      </w:tr>
      <w:tr w:rsidR="00B963F6" w:rsidRPr="0096208C" w:rsidTr="00932CD6">
        <w:trPr>
          <w:tblCellSpacing w:w="15" w:type="dxa"/>
        </w:trPr>
        <w:tc>
          <w:tcPr>
            <w:tcW w:w="600" w:type="dxa"/>
            <w:hideMark/>
          </w:tcPr>
          <w:p w:rsidR="00B963F6" w:rsidRPr="0096208C" w:rsidRDefault="00B963F6" w:rsidP="0093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6208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7:23</w:t>
            </w:r>
          </w:p>
        </w:tc>
        <w:tc>
          <w:tcPr>
            <w:tcW w:w="0" w:type="auto"/>
            <w:vAlign w:val="center"/>
            <w:hideMark/>
          </w:tcPr>
          <w:p w:rsidR="00B963F6" w:rsidRPr="0096208C" w:rsidRDefault="00B963F6" w:rsidP="0093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08C">
              <w:rPr>
                <w:rFonts w:ascii="PMingLiU" w:eastAsia="PMingLiU" w:hAnsi="PMingLiU" w:cs="PMingLiU"/>
                <w:b/>
                <w:sz w:val="20"/>
                <w:szCs w:val="20"/>
              </w:rPr>
              <w:t>但我觉得肢体中另有个律、和我心中的律交战、把我掳去叫我附从那肢体中犯罪的律。</w:t>
            </w:r>
          </w:p>
        </w:tc>
      </w:tr>
      <w:tr w:rsidR="00B963F6" w:rsidRPr="0096208C" w:rsidTr="00932CD6">
        <w:trPr>
          <w:tblCellSpacing w:w="15" w:type="dxa"/>
        </w:trPr>
        <w:tc>
          <w:tcPr>
            <w:tcW w:w="600" w:type="dxa"/>
            <w:hideMark/>
          </w:tcPr>
          <w:p w:rsidR="00B963F6" w:rsidRPr="0096208C" w:rsidRDefault="00B963F6" w:rsidP="0093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6208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7:24</w:t>
            </w:r>
          </w:p>
        </w:tc>
        <w:tc>
          <w:tcPr>
            <w:tcW w:w="0" w:type="auto"/>
            <w:vAlign w:val="center"/>
            <w:hideMark/>
          </w:tcPr>
          <w:p w:rsidR="00B963F6" w:rsidRPr="0096208C" w:rsidRDefault="00B963F6" w:rsidP="0093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08C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我真是苦阿、谁能救我脱离这取死的身体呢</w:t>
            </w:r>
            <w:r w:rsidRPr="0096208C">
              <w:rPr>
                <w:rFonts w:ascii="PMingLiU" w:eastAsia="PMingLiU" w:hAnsi="PMingLiU" w:cs="PMingLiU"/>
                <w:b/>
                <w:sz w:val="20"/>
                <w:szCs w:val="20"/>
              </w:rPr>
              <w:t>。</w:t>
            </w:r>
          </w:p>
        </w:tc>
      </w:tr>
      <w:tr w:rsidR="00B963F6" w:rsidRPr="0096208C" w:rsidTr="00932CD6">
        <w:trPr>
          <w:tblCellSpacing w:w="15" w:type="dxa"/>
        </w:trPr>
        <w:tc>
          <w:tcPr>
            <w:tcW w:w="600" w:type="dxa"/>
            <w:hideMark/>
          </w:tcPr>
          <w:p w:rsidR="00B963F6" w:rsidRPr="0096208C" w:rsidRDefault="00B963F6" w:rsidP="0093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6208C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7:25</w:t>
            </w:r>
          </w:p>
        </w:tc>
        <w:tc>
          <w:tcPr>
            <w:tcW w:w="0" w:type="auto"/>
            <w:vAlign w:val="center"/>
            <w:hideMark/>
          </w:tcPr>
          <w:p w:rsidR="00B963F6" w:rsidRPr="0096208C" w:rsidRDefault="00B963F6" w:rsidP="0093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08C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感谢　神、靠着我们的主耶稣基督就能脱离了</w:t>
            </w:r>
            <w:r w:rsidRPr="0096208C">
              <w:rPr>
                <w:rFonts w:ascii="PMingLiU" w:eastAsia="PMingLiU" w:hAnsi="PMingLiU" w:cs="PMingLiU"/>
                <w:b/>
                <w:sz w:val="20"/>
                <w:szCs w:val="20"/>
              </w:rPr>
              <w:t>。这样看来、我以内心顺服　神的律．我肉体却顺服罪的律了。</w:t>
            </w:r>
          </w:p>
        </w:tc>
      </w:tr>
    </w:tbl>
    <w:p w:rsidR="00B963F6" w:rsidRPr="00B963F6" w:rsidRDefault="00B963F6" w:rsidP="009620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金</w:t>
      </w:r>
      <w:r w:rsidRPr="00B963F6">
        <w:rPr>
          <w:rFonts w:ascii="PMingLiU" w:eastAsia="PMingLiU" w:hAnsi="PMingLiU" w:cs="PMingLiU"/>
          <w:b/>
          <w:bCs/>
          <w:sz w:val="20"/>
          <w:szCs w:val="20"/>
        </w:rPr>
        <w:t>句</w:t>
      </w:r>
    </w:p>
    <w:p w:rsidR="00B963F6" w:rsidRPr="00B963F6" w:rsidRDefault="00B963F6" w:rsidP="009620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罗马书</w:t>
      </w:r>
      <w:r w:rsidRPr="00B963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7:6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但我们既然在捆我们的律法上死了，现今就脱离了律法，叫我们服事主，要按着心灵的新样，不按着仪文的旧样。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B963F6" w:rsidRPr="00B963F6" w:rsidRDefault="00B963F6" w:rsidP="00B963F6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罗马书</w:t>
      </w:r>
      <w:r w:rsidRPr="00B963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7:18-19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我也知道在我里头，就是我肉体之中，没有良善。因为立志为善由得我，只是行出来由不得我。我所愿意的善，我并不做；我所不愿意的恶，我倒去做。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B963F6" w:rsidRPr="00B963F6" w:rsidRDefault="00B963F6" w:rsidP="009620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罗马书</w:t>
      </w:r>
      <w:r w:rsidRPr="00B963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7:24-25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我真是苦啊！谁能救我脱离这取死的身体呢？感谢神，靠着我们的主耶稣基督就能脱离了！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B963F6" w:rsidRPr="00B963F6" w:rsidRDefault="00B963F6" w:rsidP="009620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3F6" w:rsidRPr="00B963F6" w:rsidRDefault="00B963F6" w:rsidP="009620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圣灵的工</w:t>
      </w:r>
      <w:r w:rsidRPr="00B963F6">
        <w:rPr>
          <w:rFonts w:ascii="PMingLiU" w:eastAsia="PMingLiU" w:hAnsi="PMingLiU" w:cs="PMingLiU"/>
          <w:b/>
          <w:bCs/>
          <w:sz w:val="20"/>
          <w:szCs w:val="20"/>
        </w:rPr>
        <w:t>作</w:t>
      </w:r>
    </w:p>
    <w:p w:rsidR="00B963F6" w:rsidRPr="00B963F6" w:rsidRDefault="00B963F6" w:rsidP="0096208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揭示人对律法的无能</w:t>
      </w:r>
      <w:r w:rsidRPr="00B963F6">
        <w:rPr>
          <w:rFonts w:ascii="PMingLiU" w:eastAsia="PMingLiU" w:hAnsi="PMingLiU" w:cs="PMingLiU"/>
          <w:b/>
          <w:sz w:val="20"/>
          <w:szCs w:val="20"/>
        </w:rPr>
        <w:t>：</w:t>
      </w:r>
    </w:p>
    <w:p w:rsidR="00B963F6" w:rsidRPr="00B963F6" w:rsidRDefault="00B963F6" w:rsidP="0096208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圣灵使人明白自己无法靠行为遵守律法来得救，驱使人依靠基督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p w:rsidR="00B963F6" w:rsidRPr="00B963F6" w:rsidRDefault="00B963F6" w:rsidP="0096208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引导信徒依靠基督</w:t>
      </w:r>
      <w:r w:rsidRPr="00B963F6">
        <w:rPr>
          <w:rFonts w:ascii="PMingLiU" w:eastAsia="PMingLiU" w:hAnsi="PMingLiU" w:cs="PMingLiU"/>
          <w:b/>
          <w:sz w:val="20"/>
          <w:szCs w:val="20"/>
        </w:rPr>
        <w:t>：</w:t>
      </w:r>
    </w:p>
    <w:p w:rsidR="00B963F6" w:rsidRPr="00B963F6" w:rsidRDefault="00B963F6" w:rsidP="0096208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圣灵让信徒意识到，唯有靠耶稣基督的救赎，才能从罪和律法的捆绑中释放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p w:rsidR="00B963F6" w:rsidRPr="00B963F6" w:rsidRDefault="00B963F6" w:rsidP="0096208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帮助信徒胜过内心的挣扎</w:t>
      </w:r>
      <w:r w:rsidRPr="00B963F6">
        <w:rPr>
          <w:rFonts w:ascii="PMingLiU" w:eastAsia="PMingLiU" w:hAnsi="PMingLiU" w:cs="PMingLiU"/>
          <w:b/>
          <w:sz w:val="20"/>
          <w:szCs w:val="20"/>
        </w:rPr>
        <w:t>：</w:t>
      </w:r>
    </w:p>
    <w:p w:rsidR="00B963F6" w:rsidRPr="00B963F6" w:rsidRDefault="00B963F6" w:rsidP="0096208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圣灵赐下力量，使信徒能逐渐战胜肉体中的罪性，活出圣洁的生命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p w:rsidR="00B963F6" w:rsidRPr="00B963F6" w:rsidRDefault="00B963F6" w:rsidP="0096208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预备信徒进入自由的生命</w:t>
      </w:r>
      <w:r w:rsidRPr="00B963F6">
        <w:rPr>
          <w:rFonts w:ascii="PMingLiU" w:eastAsia="PMingLiU" w:hAnsi="PMingLiU" w:cs="PMingLiU"/>
          <w:b/>
          <w:sz w:val="20"/>
          <w:szCs w:val="20"/>
        </w:rPr>
        <w:t>：</w:t>
      </w:r>
    </w:p>
    <w:p w:rsidR="00B963F6" w:rsidRPr="00B963F6" w:rsidRDefault="00B963F6" w:rsidP="0096208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圣灵铺垫了进入《罗马书》第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章中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在圣灵里得自由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的生活方式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p w:rsidR="00B963F6" w:rsidRPr="00B963F6" w:rsidRDefault="00B963F6" w:rsidP="009620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3F6" w:rsidRPr="00B963F6" w:rsidRDefault="00B963F6" w:rsidP="009620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应</w:t>
      </w:r>
      <w:r w:rsidRPr="00B963F6">
        <w:rPr>
          <w:rFonts w:ascii="PMingLiU" w:eastAsia="PMingLiU" w:hAnsi="PMingLiU" w:cs="PMingLiU"/>
          <w:b/>
          <w:bCs/>
          <w:sz w:val="20"/>
          <w:szCs w:val="20"/>
        </w:rPr>
        <w:t>用</w:t>
      </w:r>
    </w:p>
    <w:p w:rsidR="00B963F6" w:rsidRPr="00B963F6" w:rsidRDefault="00B963F6" w:rsidP="0096208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认识律法的局限性</w:t>
      </w:r>
      <w:r w:rsidRPr="00B963F6">
        <w:rPr>
          <w:rFonts w:ascii="PMingLiU" w:eastAsia="PMingLiU" w:hAnsi="PMingLiU" w:cs="PMingLiU"/>
          <w:b/>
          <w:sz w:val="20"/>
          <w:szCs w:val="20"/>
        </w:rPr>
        <w:t>：</w:t>
      </w:r>
    </w:p>
    <w:p w:rsidR="00B963F6" w:rsidRPr="00B963F6" w:rsidRDefault="00B963F6" w:rsidP="0096208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信徒应明白律法的作用是显明罪，而不是拯救。不要依赖行为称义，而是倚靠神的恩典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p w:rsidR="00B963F6" w:rsidRPr="00B963F6" w:rsidRDefault="00B963F6" w:rsidP="0096208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接受自己的软弱并仰望基督</w:t>
      </w:r>
      <w:r w:rsidRPr="00B963F6">
        <w:rPr>
          <w:rFonts w:ascii="PMingLiU" w:eastAsia="PMingLiU" w:hAnsi="PMingLiU" w:cs="PMingLiU"/>
          <w:b/>
          <w:sz w:val="20"/>
          <w:szCs w:val="20"/>
        </w:rPr>
        <w:t>：</w:t>
      </w:r>
    </w:p>
    <w:p w:rsidR="00B963F6" w:rsidRPr="00B963F6" w:rsidRDefault="00B963F6" w:rsidP="0096208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面对内心的挣扎时，不要灰心，承认自己的无能，并转向基督寻求拯救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p w:rsidR="00B963F6" w:rsidRPr="00B963F6" w:rsidRDefault="00B963F6" w:rsidP="0096208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依靠圣灵战胜罪性</w:t>
      </w:r>
      <w:r w:rsidRPr="00B963F6">
        <w:rPr>
          <w:rFonts w:ascii="PMingLiU" w:eastAsia="PMingLiU" w:hAnsi="PMingLiU" w:cs="PMingLiU"/>
          <w:b/>
          <w:sz w:val="20"/>
          <w:szCs w:val="20"/>
        </w:rPr>
        <w:t>：</w:t>
      </w:r>
    </w:p>
    <w:p w:rsidR="00B963F6" w:rsidRPr="00B963F6" w:rsidRDefault="00B963F6" w:rsidP="0096208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虽然罪性仍在，信徒可以通过祷告和依靠圣灵的能力，逐步胜过罪的诱惑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p w:rsidR="00B963F6" w:rsidRPr="00B963F6" w:rsidRDefault="00B963F6" w:rsidP="0096208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活出圣灵的新样式</w:t>
      </w:r>
      <w:r w:rsidRPr="00B963F6">
        <w:rPr>
          <w:rFonts w:ascii="PMingLiU" w:eastAsia="PMingLiU" w:hAnsi="PMingLiU" w:cs="PMingLiU"/>
          <w:b/>
          <w:sz w:val="20"/>
          <w:szCs w:val="20"/>
        </w:rPr>
        <w:t>：</w:t>
      </w:r>
    </w:p>
    <w:p w:rsidR="00B963F6" w:rsidRPr="00B963F6" w:rsidRDefault="00B963F6" w:rsidP="0096208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不要拘泥于律法的字句，而是以圣灵为引导，活出心灵更新的生活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p w:rsidR="00B963F6" w:rsidRPr="00B963F6" w:rsidRDefault="00B963F6" w:rsidP="0096208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在软弱中仰望基督的拯救</w:t>
      </w:r>
      <w:r w:rsidRPr="00B963F6">
        <w:rPr>
          <w:rFonts w:ascii="PMingLiU" w:eastAsia="PMingLiU" w:hAnsi="PMingLiU" w:cs="PMingLiU"/>
          <w:b/>
          <w:sz w:val="20"/>
          <w:szCs w:val="20"/>
        </w:rPr>
        <w:t>：</w:t>
      </w:r>
    </w:p>
    <w:p w:rsidR="00B963F6" w:rsidRPr="00B963F6" w:rsidRDefault="00B963F6" w:rsidP="0096208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sz w:val="20"/>
          <w:szCs w:val="20"/>
        </w:rPr>
        <w:t>信徒在每次失败时，应转向基督，感谢祂的救赎，并继续靠祂得胜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p w:rsidR="00B963F6" w:rsidRPr="00B963F6" w:rsidRDefault="00B963F6" w:rsidP="009620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63F6" w:rsidRPr="00B963F6" w:rsidRDefault="00B963F6" w:rsidP="0096208C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3F6">
        <w:rPr>
          <w:rFonts w:ascii="PMingLiU" w:eastAsia="PMingLiU" w:hAnsi="PMingLiU" w:cs="PMingLiU" w:hint="eastAsia"/>
          <w:b/>
          <w:bCs/>
          <w:sz w:val="20"/>
          <w:szCs w:val="20"/>
        </w:rPr>
        <w:t>总</w:t>
      </w:r>
      <w:r w:rsidRPr="00B963F6">
        <w:rPr>
          <w:rFonts w:ascii="PMingLiU" w:eastAsia="PMingLiU" w:hAnsi="PMingLiU" w:cs="PMingLiU"/>
          <w:b/>
          <w:bCs/>
          <w:sz w:val="20"/>
          <w:szCs w:val="20"/>
        </w:rPr>
        <w:t>结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《罗马书》第</w:t>
      </w:r>
      <w:r w:rsidRPr="00B963F6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B963F6">
        <w:rPr>
          <w:rFonts w:ascii="PMingLiU" w:eastAsia="PMingLiU" w:hAnsi="PMingLiU" w:cs="PMingLiU" w:hint="eastAsia"/>
          <w:b/>
          <w:sz w:val="20"/>
          <w:szCs w:val="20"/>
        </w:rPr>
        <w:t>章揭示了信徒在律法下的无助状态和与罪的持续挣扎。这一章强调了人的软弱和罪性，但最终指出，耶稣基督是唯一的拯救。通过圣灵的工作，信徒可以脱离律法和罪的辖制，进入新生命的自由。这一章为信徒提供了对自己内在挣扎的真实理解，并带来了盼望和方向</w:t>
      </w:r>
      <w:r w:rsidRPr="00B963F6">
        <w:rPr>
          <w:rFonts w:ascii="PMingLiU" w:eastAsia="PMingLiU" w:hAnsi="PMingLiU" w:cs="PMingLiU"/>
          <w:b/>
          <w:sz w:val="20"/>
          <w:szCs w:val="20"/>
        </w:rPr>
        <w:t>。</w:t>
      </w:r>
    </w:p>
    <w:p w:rsidR="00B963F6" w:rsidRPr="00B963F6" w:rsidRDefault="00B963F6" w:rsidP="00B963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10BB" w:rsidRPr="00AF10BB" w:rsidRDefault="00AF10BB" w:rsidP="00AF10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208C">
        <w:rPr>
          <w:rFonts w:ascii="PMingLiU" w:eastAsia="PMingLiU" w:hAnsi="PMingLiU" w:cs="PMingLiU" w:hint="eastAsia"/>
          <w:b/>
          <w:bCs/>
          <w:sz w:val="24"/>
          <w:szCs w:val="24"/>
        </w:rPr>
        <w:t>《罗马书》</w:t>
      </w:r>
      <w:r w:rsidRPr="0096208C">
        <w:rPr>
          <w:rFonts w:ascii="PMingLiU" w:eastAsia="PMingLiU" w:hAnsi="PMingLiU" w:cs="PMingLiU" w:hint="eastAsia"/>
          <w:b/>
          <w:sz w:val="24"/>
          <w:szCs w:val="24"/>
        </w:rPr>
        <w:t>第</w:t>
      </w:r>
      <w:r w:rsidRPr="0096208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6208C">
        <w:rPr>
          <w:rFonts w:ascii="PMingLiU" w:eastAsia="PMingLiU" w:hAnsi="PMingLiU" w:cs="PMingLiU" w:hint="eastAsia"/>
          <w:b/>
          <w:sz w:val="24"/>
          <w:szCs w:val="24"/>
        </w:rPr>
        <w:t>章是使徒保罗写作的高峰，描绘了</w:t>
      </w:r>
      <w:r w:rsidRPr="0096208C">
        <w:rPr>
          <w:rFonts w:ascii="PMingLiU" w:eastAsia="PMingLiU" w:hAnsi="PMingLiU" w:cs="PMingLiU" w:hint="eastAsia"/>
          <w:b/>
          <w:color w:val="C00000"/>
          <w:sz w:val="24"/>
          <w:szCs w:val="24"/>
        </w:rPr>
        <w:t>在基督里生活的新生命</w:t>
      </w:r>
      <w:r w:rsidRPr="0096208C">
        <w:rPr>
          <w:rFonts w:ascii="PMingLiU" w:eastAsia="PMingLiU" w:hAnsi="PMingLiU" w:cs="PMingLiU" w:hint="eastAsia"/>
          <w:b/>
          <w:sz w:val="24"/>
          <w:szCs w:val="24"/>
        </w:rPr>
        <w:t>，</w:t>
      </w:r>
      <w:r w:rsidRPr="0096208C">
        <w:rPr>
          <w:rFonts w:ascii="PMingLiU" w:eastAsia="PMingLiU" w:hAnsi="PMingLiU" w:cs="PMingLiU" w:hint="eastAsia"/>
          <w:b/>
          <w:color w:val="C00000"/>
          <w:sz w:val="24"/>
          <w:szCs w:val="24"/>
        </w:rPr>
        <w:t>阐述了因信称义后圣灵的作用、</w:t>
      </w:r>
      <w:r w:rsidRPr="00AF10BB">
        <w:rPr>
          <w:rFonts w:ascii="PMingLiU" w:eastAsia="PMingLiU" w:hAnsi="PMingLiU" w:cs="PMingLiU" w:hint="eastAsia"/>
          <w:b/>
          <w:sz w:val="20"/>
          <w:szCs w:val="20"/>
        </w:rPr>
        <w:t>基督徒的盼望、神的爱与我们的关系，充满安慰与力量。主要主题是基督徒在圣灵中得自由，并获得在神里永恒的安稳。以下是关键内容的解析</w:t>
      </w:r>
      <w:r w:rsidRPr="00AF10BB">
        <w:rPr>
          <w:rFonts w:ascii="PMingLiU" w:eastAsia="PMingLiU" w:hAnsi="PMingLiU" w:cs="PMingLiU"/>
          <w:b/>
          <w:sz w:val="20"/>
          <w:szCs w:val="20"/>
        </w:rPr>
        <w:t>：</w:t>
      </w:r>
    </w:p>
    <w:p w:rsidR="00AF10BB" w:rsidRPr="00AF10BB" w:rsidRDefault="00AF10BB" w:rsidP="00AF10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10BB" w:rsidRPr="00AF10BB" w:rsidRDefault="00AF10BB" w:rsidP="00AF10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bCs/>
          <w:sz w:val="20"/>
          <w:szCs w:val="20"/>
        </w:rPr>
        <w:t>主</w:t>
      </w:r>
      <w:r w:rsidRPr="00AF10BB">
        <w:rPr>
          <w:rFonts w:ascii="PMingLiU" w:eastAsia="PMingLiU" w:hAnsi="PMingLiU" w:cs="PMingLiU"/>
          <w:b/>
          <w:bCs/>
          <w:sz w:val="20"/>
          <w:szCs w:val="20"/>
        </w:rPr>
        <w:t>题</w:t>
      </w:r>
    </w:p>
    <w:p w:rsidR="00AF10BB" w:rsidRPr="00AF10BB" w:rsidRDefault="00AF10BB" w:rsidP="00AF10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sz w:val="20"/>
          <w:szCs w:val="20"/>
        </w:rPr>
        <w:t>《罗马书》第</w:t>
      </w:r>
      <w:r w:rsidRPr="00AF10BB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AF10BB">
        <w:rPr>
          <w:rFonts w:ascii="PMingLiU" w:eastAsia="PMingLiU" w:hAnsi="PMingLiU" w:cs="PMingLiU" w:hint="eastAsia"/>
          <w:b/>
          <w:sz w:val="20"/>
          <w:szCs w:val="20"/>
        </w:rPr>
        <w:t>章的主题是</w:t>
      </w:r>
      <w:r w:rsidRPr="00AF10BB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AF10BB">
        <w:rPr>
          <w:rFonts w:ascii="PMingLiU" w:eastAsia="PMingLiU" w:hAnsi="PMingLiU" w:cs="PMingLiU" w:hint="eastAsia"/>
          <w:b/>
          <w:sz w:val="20"/>
          <w:szCs w:val="20"/>
        </w:rPr>
        <w:t>在圣灵中的自由和在基督里得胜的生命</w:t>
      </w:r>
      <w:r w:rsidRPr="00AF10BB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AF10BB">
        <w:rPr>
          <w:rFonts w:ascii="PMingLiU" w:eastAsia="PMingLiU" w:hAnsi="PMingLiU" w:cs="PMingLiU" w:hint="eastAsia"/>
          <w:b/>
          <w:sz w:val="20"/>
          <w:szCs w:val="20"/>
        </w:rPr>
        <w:t>。保罗教导我们，通过基督，信徒不再受罪与死亡律的管辖，而是被圣灵引导，进入新的生命和关系。这章特别提到圣灵在信徒生命中的角色，祂帮助我们得胜罪恶、经历神的爱和盼望，并坚定地行在神的旨意中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p w:rsidR="000E1325" w:rsidRDefault="000E1325" w:rsidP="000E13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F10BB" w:rsidRPr="00AF10BB" w:rsidRDefault="00AF10BB" w:rsidP="00AF10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bCs/>
          <w:sz w:val="20"/>
          <w:szCs w:val="20"/>
        </w:rPr>
        <w:t>要</w:t>
      </w:r>
      <w:r w:rsidRPr="00AF10BB">
        <w:rPr>
          <w:rFonts w:ascii="PMingLiU" w:eastAsia="PMingLiU" w:hAnsi="PMingLiU" w:cs="PMingLiU"/>
          <w:b/>
          <w:bCs/>
          <w:sz w:val="20"/>
          <w:szCs w:val="20"/>
        </w:rPr>
        <w:t>义</w:t>
      </w:r>
    </w:p>
    <w:p w:rsidR="00AF10BB" w:rsidRPr="00A70D1E" w:rsidRDefault="00AF10BB" w:rsidP="00A70D1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0D1E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在圣灵里没有定罪</w:t>
      </w:r>
      <w:r w:rsidRPr="00A70D1E">
        <w:rPr>
          <w:rFonts w:ascii="Times New Roman" w:eastAsia="Times New Roman" w:hAnsi="Times New Roman" w:cs="Times New Roman"/>
          <w:b/>
          <w:sz w:val="20"/>
          <w:szCs w:val="20"/>
        </w:rPr>
        <w:t xml:space="preserve"> (8:1-4)</w:t>
      </w:r>
    </w:p>
    <w:p w:rsidR="00A70D1E" w:rsidRDefault="00AF10BB" w:rsidP="00A70D1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sz w:val="20"/>
          <w:szCs w:val="20"/>
        </w:rPr>
        <w:t>信徒因在基督耶稣里不再受罪的定罪，这赋予了属灵自由，解放了罪和死的律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65"/>
      </w:tblGrid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8:1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如今那些在基督耶稣里的、就不定罪了。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8:2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因为赐生命圣灵的律、在基督耶稣里释放了我、使我脱离罪和死的律了</w:t>
            </w: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8:3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律法既因肉体软弱、有所不能行的、　神就差遣自己的儿子、成为罪身的形状、作了赎罪祭、在肉体中定了罪案．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8:4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使律法的义、成就在我们这不随从肉体、只随从圣灵的人身上。</w:t>
            </w:r>
          </w:p>
        </w:tc>
      </w:tr>
    </w:tbl>
    <w:p w:rsidR="00A70D1E" w:rsidRPr="00AF10BB" w:rsidRDefault="00A70D1E" w:rsidP="00A70D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10BB" w:rsidRPr="00AF10BB" w:rsidRDefault="00AF10BB" w:rsidP="00AF10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0D1E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属灵与属肉体的对比</w:t>
      </w:r>
      <w:r w:rsidRPr="00AF10BB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 </w:t>
      </w:r>
      <w:r w:rsidRPr="00AF10BB">
        <w:rPr>
          <w:rFonts w:ascii="Times New Roman" w:eastAsia="Times New Roman" w:hAnsi="Times New Roman" w:cs="Times New Roman"/>
          <w:b/>
          <w:sz w:val="20"/>
          <w:szCs w:val="20"/>
        </w:rPr>
        <w:t>(8:5-11)</w:t>
      </w:r>
    </w:p>
    <w:p w:rsidR="00AF10BB" w:rsidRPr="00A70D1E" w:rsidRDefault="00AF10BB" w:rsidP="00AF10B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sz w:val="20"/>
          <w:szCs w:val="20"/>
        </w:rPr>
        <w:t>生活在圣灵中的是属灵的人，属肉体的人行事为人则受限于罪。圣灵使我们成为神的儿女，过一种与神心意相合的生活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65"/>
      </w:tblGrid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8:5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因为随从肉体的人、体贴肉体的事．随从圣灵的人、体贴圣灵的事。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8:6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体贴肉体的就是死．体贴圣灵的乃是生命平安．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8:7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原来体贴肉体的、就是与　神为仇．因为不服　神的律法、也是不能服。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8:8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而且属肉体的人、不能得　神的喜欢。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8:9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如果　神的灵住在你们心里、你们就不属肉体、乃属圣灵了．人若没有基督的灵、就不是属基督的。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8:10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基督若在你们心里、身体就因罪而死、心灵却因义而活．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8:11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然而叫耶稣从死里复活者的灵、若住在你们心里、那叫基督耶稣从死里复活的、也必借着住在你们心里的圣灵、使你们必死的身体又活过来。</w:t>
            </w:r>
          </w:p>
        </w:tc>
      </w:tr>
    </w:tbl>
    <w:p w:rsidR="00A70D1E" w:rsidRPr="00AF10BB" w:rsidRDefault="00A70D1E" w:rsidP="00A70D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10BB" w:rsidRPr="00AF10BB" w:rsidRDefault="00AF10BB" w:rsidP="00AF10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0D1E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神的儿女身份</w:t>
      </w:r>
      <w:r w:rsidRPr="00AF10BB">
        <w:rPr>
          <w:rFonts w:ascii="Times New Roman" w:eastAsia="Times New Roman" w:hAnsi="Times New Roman" w:cs="Times New Roman"/>
          <w:b/>
          <w:sz w:val="20"/>
          <w:szCs w:val="20"/>
        </w:rPr>
        <w:t xml:space="preserve"> (8:12-17)</w:t>
      </w:r>
    </w:p>
    <w:p w:rsidR="00AF10BB" w:rsidRPr="00A70D1E" w:rsidRDefault="00AF10BB" w:rsidP="00AF10B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sz w:val="20"/>
          <w:szCs w:val="20"/>
        </w:rPr>
        <w:t>圣灵带领信徒，见证我们成为神的儿女，得到了神的应许和基业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65"/>
      </w:tblGrid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8:12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弟兄们、这样看来、我们并不是欠肉体的债、去顺从肉体活着。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8:13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你们若顺从肉体活着必要死．若靠着圣灵治死身体的恶行必要活着。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8:14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因为凡被　神的灵引导的、都是　神的儿子</w:t>
            </w: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8:15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你们所受的不是奴仆的心、仍旧害怕．所受的乃是儿子的心、因此我们呼叫阿爸、父。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8:16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圣灵与我们的心同证我们是　神的儿女．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8:17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既是儿女、便是后嗣、就是　神的后嗣、和基督同作后嗣．如果我们和他一同受苦、也必和他一同得荣耀。</w:t>
            </w:r>
          </w:p>
        </w:tc>
      </w:tr>
    </w:tbl>
    <w:p w:rsidR="00A70D1E" w:rsidRPr="00AF10BB" w:rsidRDefault="00A70D1E" w:rsidP="00A70D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10BB" w:rsidRPr="00AF10BB" w:rsidRDefault="00AF10BB" w:rsidP="00AF10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0D1E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在盼望中的忍耐</w:t>
      </w:r>
      <w:r w:rsidRPr="00AF10BB">
        <w:rPr>
          <w:rFonts w:ascii="Times New Roman" w:eastAsia="Times New Roman" w:hAnsi="Times New Roman" w:cs="Times New Roman"/>
          <w:b/>
          <w:sz w:val="20"/>
          <w:szCs w:val="20"/>
        </w:rPr>
        <w:t xml:space="preserve"> (8:18-25)</w:t>
      </w:r>
    </w:p>
    <w:p w:rsidR="00AF10BB" w:rsidRPr="00A70D1E" w:rsidRDefault="00AF10BB" w:rsidP="00AF10B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sz w:val="20"/>
          <w:szCs w:val="20"/>
        </w:rPr>
        <w:t>今生的苦楚与将来的荣耀相比微不足道，信徒在盼望中等待着神最终的拯救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65"/>
      </w:tblGrid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8:18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我想现在的苦楚、若比起将来要显于我们的荣耀、就不足介意了。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8:19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受造之物、切望等候　神的众子显出来。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8:20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因为受造之物服在虚空之下、不是自己愿意、乃是因那叫他如此的。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8:21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但受造之物仍然指望脱离败坏的辖制、得享　神儿女自由的荣耀。〔享原文作入〕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8:22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我们知道一切受造之物、一同叹息劳苦、直到如今。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8:23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不但如此、就是我们这有圣灵初结果子的、也是自己心里叹息、等候得着儿子的名分、乃是我们的身体得赎。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8:24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我们得救是在乎盼望．只是所见的盼望不是盼望．谁还盼望他所见的呢。〔有古卷作人所看见的何必再盼望呢〕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8:25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但我们若盼望那所不见的、就必忍耐等候。</w:t>
            </w:r>
          </w:p>
        </w:tc>
      </w:tr>
    </w:tbl>
    <w:p w:rsidR="00A70D1E" w:rsidRPr="00AF10BB" w:rsidRDefault="00A70D1E" w:rsidP="00A70D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10BB" w:rsidRPr="00AF10BB" w:rsidRDefault="00AF10BB" w:rsidP="00AF10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0D1E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圣灵的帮助和代求</w:t>
      </w:r>
      <w:r w:rsidRPr="00AF10BB">
        <w:rPr>
          <w:rFonts w:ascii="Times New Roman" w:eastAsia="Times New Roman" w:hAnsi="Times New Roman" w:cs="Times New Roman"/>
          <w:b/>
          <w:sz w:val="20"/>
          <w:szCs w:val="20"/>
        </w:rPr>
        <w:t xml:space="preserve"> (8:26-27)</w:t>
      </w:r>
    </w:p>
    <w:p w:rsidR="00AF10BB" w:rsidRPr="00A70D1E" w:rsidRDefault="00AF10BB" w:rsidP="00AF10B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sz w:val="20"/>
          <w:szCs w:val="20"/>
        </w:rPr>
        <w:t>圣灵帮助我们软弱、为我们代求，引导信徒祈祷，按照神的旨意行事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65"/>
      </w:tblGrid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8:26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况且我们的软弱有圣灵帮助、我们本不晓得当怎样祷告、</w:t>
            </w:r>
            <w:r w:rsidRPr="009D3982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只是圣灵亲自用说不出来的叹息、替我们祷告。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8:27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鉴察人心的、晓得圣灵的意思．因为圣灵照着　神的旨意替圣徒祈求。</w:t>
            </w:r>
          </w:p>
        </w:tc>
      </w:tr>
    </w:tbl>
    <w:p w:rsidR="00A70D1E" w:rsidRPr="00AF10BB" w:rsidRDefault="00A70D1E" w:rsidP="00A70D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10BB" w:rsidRPr="00AF10BB" w:rsidRDefault="00AF10BB" w:rsidP="00AF10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0D1E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万事互相效力</w:t>
      </w:r>
      <w:r w:rsidRPr="00AF10BB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 (</w:t>
      </w:r>
      <w:r w:rsidRPr="00AF10BB">
        <w:rPr>
          <w:rFonts w:ascii="Times New Roman" w:eastAsia="Times New Roman" w:hAnsi="Times New Roman" w:cs="Times New Roman"/>
          <w:b/>
          <w:sz w:val="20"/>
          <w:szCs w:val="20"/>
        </w:rPr>
        <w:t>8:28-30)</w:t>
      </w:r>
    </w:p>
    <w:p w:rsidR="00AF10BB" w:rsidRPr="00A70D1E" w:rsidRDefault="00A70D1E" w:rsidP="00A70D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PMingLiU" w:eastAsia="PMingLiU" w:hAnsi="PMingLiU" w:cs="PMingLiU"/>
          <w:b/>
          <w:sz w:val="20"/>
          <w:szCs w:val="20"/>
        </w:rPr>
        <w:t xml:space="preserve">              </w:t>
      </w:r>
      <w:r w:rsidR="00AF10BB" w:rsidRPr="00AF10BB">
        <w:rPr>
          <w:rFonts w:ascii="PMingLiU" w:eastAsia="PMingLiU" w:hAnsi="PMingLiU" w:cs="PMingLiU" w:hint="eastAsia"/>
          <w:b/>
          <w:sz w:val="20"/>
          <w:szCs w:val="20"/>
        </w:rPr>
        <w:t>所有的事都在神的掌控之下，为信徒的益处而成就，神预定了信徒被塑造成基督的模样</w:t>
      </w:r>
      <w:r w:rsidR="00AF10BB"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284"/>
      </w:tblGrid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8:28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我们晓得万事都互相效力、叫爱　神的人得益处、就是按他旨意被召的人。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8:29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因为他预先所知道的人、就预先定下效法他儿子的模样使他儿子在许多弟兄中作长子．</w:t>
            </w:r>
          </w:p>
        </w:tc>
      </w:tr>
      <w:tr w:rsidR="00A70D1E" w:rsidRPr="009D3982" w:rsidTr="00E3404E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8:30</w:t>
            </w:r>
          </w:p>
        </w:tc>
        <w:tc>
          <w:tcPr>
            <w:tcW w:w="0" w:type="auto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预先所定下的人又召他们来．所召来的人、又称他们为义．所称为义的人、又叫他们得荣耀。</w:t>
            </w:r>
          </w:p>
        </w:tc>
      </w:tr>
    </w:tbl>
    <w:p w:rsidR="00A70D1E" w:rsidRPr="00AF10BB" w:rsidRDefault="00A70D1E" w:rsidP="00A70D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10BB" w:rsidRPr="00AF10BB" w:rsidRDefault="00AF10BB" w:rsidP="00AF10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0D1E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神的爱永不分离</w:t>
      </w:r>
      <w:r w:rsidRPr="00AF10BB">
        <w:rPr>
          <w:rFonts w:ascii="Times New Roman" w:eastAsia="Times New Roman" w:hAnsi="Times New Roman" w:cs="Times New Roman"/>
          <w:b/>
          <w:sz w:val="20"/>
          <w:szCs w:val="20"/>
        </w:rPr>
        <w:t xml:space="preserve"> (8:31-39)</w:t>
      </w:r>
    </w:p>
    <w:p w:rsidR="00AF10BB" w:rsidRPr="00A70D1E" w:rsidRDefault="00A70D1E" w:rsidP="00A70D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PMingLiU" w:eastAsia="PMingLiU" w:hAnsi="PMingLiU" w:cs="PMingLiU"/>
          <w:b/>
          <w:sz w:val="20"/>
          <w:szCs w:val="20"/>
        </w:rPr>
        <w:t xml:space="preserve">              </w:t>
      </w:r>
      <w:r w:rsidR="00AF10BB" w:rsidRPr="00AF10BB">
        <w:rPr>
          <w:rFonts w:ascii="PMingLiU" w:eastAsia="PMingLiU" w:hAnsi="PMingLiU" w:cs="PMingLiU" w:hint="eastAsia"/>
          <w:b/>
          <w:sz w:val="20"/>
          <w:szCs w:val="20"/>
        </w:rPr>
        <w:t>神的爱是永恒的，没有任何事物可以使我们与基督的爱隔绝，神的爱是信徒一切生命的保障</w:t>
      </w:r>
      <w:r w:rsidR="00AF10BB"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A70D1E" w:rsidRPr="009D3982" w:rsidTr="00230C88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8:31</w:t>
            </w:r>
          </w:p>
        </w:tc>
        <w:tc>
          <w:tcPr>
            <w:tcW w:w="8760" w:type="dxa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既是这样、还有甚么说的呢．　神若帮助我们、谁能敌挡我们呢。</w:t>
            </w:r>
          </w:p>
        </w:tc>
      </w:tr>
      <w:tr w:rsidR="00A70D1E" w:rsidRPr="009D3982" w:rsidTr="00230C88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8:32</w:t>
            </w:r>
          </w:p>
        </w:tc>
        <w:tc>
          <w:tcPr>
            <w:tcW w:w="8760" w:type="dxa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神既不爱惜自己的儿子为我们众人舍了、岂不也把万物和他一同白白的赐给我们么。</w:t>
            </w:r>
          </w:p>
        </w:tc>
      </w:tr>
      <w:tr w:rsidR="00A70D1E" w:rsidRPr="009D3982" w:rsidTr="00230C88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8:33</w:t>
            </w:r>
          </w:p>
        </w:tc>
        <w:tc>
          <w:tcPr>
            <w:tcW w:w="8760" w:type="dxa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谁能控告　神所拣选的人呢．有　神称他们为义了。〔或作是称他们为义的　神么〕</w:t>
            </w:r>
          </w:p>
        </w:tc>
      </w:tr>
      <w:tr w:rsidR="00A70D1E" w:rsidRPr="009D3982" w:rsidTr="00230C88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8:34</w:t>
            </w:r>
          </w:p>
        </w:tc>
        <w:tc>
          <w:tcPr>
            <w:tcW w:w="8760" w:type="dxa"/>
            <w:vAlign w:val="center"/>
            <w:hideMark/>
          </w:tcPr>
          <w:p w:rsidR="00A70D1E" w:rsidRPr="009D3982" w:rsidRDefault="00A70D1E" w:rsidP="00230C88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谁能定他们的罪呢．有基督耶稣已经死了、而且从死里复活、现今在　神的右边、也替我们祈求。</w:t>
            </w:r>
          </w:p>
        </w:tc>
      </w:tr>
      <w:tr w:rsidR="00A70D1E" w:rsidRPr="009D3982" w:rsidTr="00230C88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8:35</w:t>
            </w:r>
          </w:p>
        </w:tc>
        <w:tc>
          <w:tcPr>
            <w:tcW w:w="8760" w:type="dxa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谁能使我们与基督的爱隔绝呢．难道是患难么、是困苦么、是逼迫么、是饥饿么、是赤身露体么、是危险么、是刀剑么。</w:t>
            </w:r>
          </w:p>
        </w:tc>
      </w:tr>
      <w:tr w:rsidR="00A70D1E" w:rsidRPr="009D3982" w:rsidTr="00230C88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8:36</w:t>
            </w:r>
          </w:p>
        </w:tc>
        <w:tc>
          <w:tcPr>
            <w:tcW w:w="8760" w:type="dxa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如经上所记、『我们为你的缘故、终日被杀．人看我们如将宰的羊。』</w:t>
            </w:r>
          </w:p>
        </w:tc>
      </w:tr>
      <w:tr w:rsidR="00A70D1E" w:rsidRPr="009D3982" w:rsidTr="00230C88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8:37</w:t>
            </w:r>
          </w:p>
        </w:tc>
        <w:tc>
          <w:tcPr>
            <w:tcW w:w="8760" w:type="dxa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然而靠着爱我们的主、在这一切的事上、已经得胜有余了</w:t>
            </w: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。</w:t>
            </w:r>
          </w:p>
        </w:tc>
      </w:tr>
      <w:tr w:rsidR="00A70D1E" w:rsidRPr="009D3982" w:rsidTr="00230C88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8:38</w:t>
            </w:r>
          </w:p>
        </w:tc>
        <w:tc>
          <w:tcPr>
            <w:tcW w:w="8760" w:type="dxa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因为我深信无论是死、是生、是天使、是掌权的、是有能的、是现在的事、是将来的事、</w:t>
            </w:r>
          </w:p>
        </w:tc>
      </w:tr>
      <w:tr w:rsidR="00A70D1E" w:rsidRPr="009D3982" w:rsidTr="00230C88">
        <w:trPr>
          <w:tblCellSpacing w:w="15" w:type="dxa"/>
        </w:trPr>
        <w:tc>
          <w:tcPr>
            <w:tcW w:w="600" w:type="dxa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9D398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8:39</w:t>
            </w:r>
          </w:p>
        </w:tc>
        <w:tc>
          <w:tcPr>
            <w:tcW w:w="8760" w:type="dxa"/>
            <w:vAlign w:val="center"/>
            <w:hideMark/>
          </w:tcPr>
          <w:p w:rsidR="00A70D1E" w:rsidRPr="009D3982" w:rsidRDefault="00A70D1E" w:rsidP="00E3404E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9D3982">
              <w:rPr>
                <w:rFonts w:ascii="PMingLiU" w:eastAsia="PMingLiU" w:hAnsi="PMingLiU" w:cs="PMingLiU"/>
                <w:b/>
                <w:sz w:val="20"/>
                <w:szCs w:val="20"/>
              </w:rPr>
              <w:t>是高处的、是低处的、是别的受造之物、都不能叫我们与　神的爱隔绝．这爱是在我们的主基督耶稣里的。</w:t>
            </w:r>
          </w:p>
        </w:tc>
      </w:tr>
    </w:tbl>
    <w:p w:rsidR="00AF10BB" w:rsidRPr="00AF10BB" w:rsidRDefault="00AF10BB" w:rsidP="00AF10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bCs/>
          <w:sz w:val="20"/>
          <w:szCs w:val="20"/>
        </w:rPr>
        <w:t>金</w:t>
      </w:r>
      <w:r w:rsidRPr="00AF10BB">
        <w:rPr>
          <w:rFonts w:ascii="PMingLiU" w:eastAsia="PMingLiU" w:hAnsi="PMingLiU" w:cs="PMingLiU"/>
          <w:b/>
          <w:bCs/>
          <w:sz w:val="20"/>
          <w:szCs w:val="20"/>
        </w:rPr>
        <w:t>句</w:t>
      </w:r>
    </w:p>
    <w:p w:rsidR="00AF10BB" w:rsidRPr="00AF10BB" w:rsidRDefault="00AF10BB" w:rsidP="00AF10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A70D1E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罗马书</w:t>
      </w:r>
      <w:r w:rsidRPr="00A70D1E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 8:1</w:t>
      </w:r>
      <w:r w:rsidRPr="00AF10BB">
        <w:rPr>
          <w:rFonts w:ascii="PMingLiU" w:eastAsia="PMingLiU" w:hAnsi="PMingLiU" w:cs="PMingLiU" w:hint="eastAsia"/>
          <w:b/>
          <w:color w:val="C00000"/>
          <w:sz w:val="20"/>
          <w:szCs w:val="20"/>
        </w:rPr>
        <w:t>：</w:t>
      </w:r>
      <w:r w:rsidRPr="00AF10BB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“</w:t>
      </w:r>
      <w:r w:rsidRPr="00AF10BB">
        <w:rPr>
          <w:rFonts w:ascii="PMingLiU" w:eastAsia="PMingLiU" w:hAnsi="PMingLiU" w:cs="PMingLiU" w:hint="eastAsia"/>
          <w:b/>
          <w:color w:val="C00000"/>
          <w:sz w:val="20"/>
          <w:szCs w:val="20"/>
        </w:rPr>
        <w:t>如今，那些在基督耶稣里的就不定罪了。</w:t>
      </w:r>
      <w:r w:rsidRPr="00AF10BB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”</w:t>
      </w:r>
    </w:p>
    <w:p w:rsidR="00AF10BB" w:rsidRPr="00AF10BB" w:rsidRDefault="00AF10BB" w:rsidP="00AF10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A70D1E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罗马书</w:t>
      </w:r>
      <w:r w:rsidRPr="00A70D1E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 8:28</w:t>
      </w:r>
      <w:r w:rsidRPr="00AF10BB">
        <w:rPr>
          <w:rFonts w:ascii="PMingLiU" w:eastAsia="PMingLiU" w:hAnsi="PMingLiU" w:cs="PMingLiU" w:hint="eastAsia"/>
          <w:b/>
          <w:color w:val="C00000"/>
          <w:sz w:val="20"/>
          <w:szCs w:val="20"/>
        </w:rPr>
        <w:t>：</w:t>
      </w:r>
      <w:r w:rsidRPr="00AF10BB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“</w:t>
      </w:r>
      <w:r w:rsidRPr="00AF10BB">
        <w:rPr>
          <w:rFonts w:ascii="PMingLiU" w:eastAsia="PMingLiU" w:hAnsi="PMingLiU" w:cs="PMingLiU" w:hint="eastAsia"/>
          <w:b/>
          <w:color w:val="C00000"/>
          <w:sz w:val="20"/>
          <w:szCs w:val="20"/>
        </w:rPr>
        <w:t>我们晓得万事都互相效力，叫爱神的人得益处，就是按他旨意被召的人。</w:t>
      </w:r>
      <w:r w:rsidRPr="00AF10BB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”</w:t>
      </w:r>
    </w:p>
    <w:p w:rsidR="00AF10BB" w:rsidRPr="00AF10BB" w:rsidRDefault="00AF10BB" w:rsidP="00AF10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A70D1E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罗马书</w:t>
      </w:r>
      <w:r w:rsidRPr="00A70D1E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 8:38-39</w:t>
      </w:r>
      <w:r w:rsidRPr="00AF10BB">
        <w:rPr>
          <w:rFonts w:ascii="PMingLiU" w:eastAsia="PMingLiU" w:hAnsi="PMingLiU" w:cs="PMingLiU" w:hint="eastAsia"/>
          <w:b/>
          <w:color w:val="C00000"/>
          <w:sz w:val="20"/>
          <w:szCs w:val="20"/>
        </w:rPr>
        <w:t>：</w:t>
      </w:r>
      <w:r w:rsidRPr="00AF10BB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“</w:t>
      </w:r>
      <w:r w:rsidRPr="00AF10BB">
        <w:rPr>
          <w:rFonts w:ascii="PMingLiU" w:eastAsia="PMingLiU" w:hAnsi="PMingLiU" w:cs="PMingLiU" w:hint="eastAsia"/>
          <w:b/>
          <w:color w:val="C00000"/>
          <w:sz w:val="20"/>
          <w:szCs w:val="20"/>
        </w:rPr>
        <w:t>因为我深信无论是死，是生，是天使，是掌权的，是有能的，是现在的事，是将来的事，是高处的，是深处的，是别的受造之物，都不能叫我们与神的爱隔绝；这爱是在我们的主基督耶稣里的。</w:t>
      </w:r>
      <w:r w:rsidRPr="00AF10BB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”</w:t>
      </w:r>
    </w:p>
    <w:p w:rsidR="00AF10BB" w:rsidRPr="00AF10BB" w:rsidRDefault="00AF10BB" w:rsidP="00AF10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10BB" w:rsidRPr="00AF10BB" w:rsidRDefault="00AF10BB" w:rsidP="00AF10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bCs/>
          <w:sz w:val="20"/>
          <w:szCs w:val="20"/>
        </w:rPr>
        <w:t>圣灵的工</w:t>
      </w:r>
      <w:r w:rsidRPr="00AF10BB">
        <w:rPr>
          <w:rFonts w:ascii="PMingLiU" w:eastAsia="PMingLiU" w:hAnsi="PMingLiU" w:cs="PMingLiU"/>
          <w:b/>
          <w:bCs/>
          <w:sz w:val="20"/>
          <w:szCs w:val="20"/>
        </w:rPr>
        <w:t>作</w:t>
      </w:r>
    </w:p>
    <w:p w:rsidR="00AF10BB" w:rsidRPr="00AF10BB" w:rsidRDefault="00AF10BB" w:rsidP="00AF10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bCs/>
          <w:sz w:val="20"/>
          <w:szCs w:val="20"/>
        </w:rPr>
        <w:t>使信徒从罪与死亡律中释放</w:t>
      </w:r>
      <w:r w:rsidRPr="00AF10BB">
        <w:rPr>
          <w:rFonts w:ascii="PMingLiU" w:eastAsia="PMingLiU" w:hAnsi="PMingLiU" w:cs="PMingLiU" w:hint="eastAsia"/>
          <w:b/>
          <w:sz w:val="20"/>
          <w:szCs w:val="20"/>
        </w:rPr>
        <w:t>：圣灵帮助我们得自由，脱离旧人，并以新生命活在基督的义中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p w:rsidR="00AF10BB" w:rsidRPr="00AF10BB" w:rsidRDefault="00AF10BB" w:rsidP="00AF10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bCs/>
          <w:sz w:val="20"/>
          <w:szCs w:val="20"/>
        </w:rPr>
        <w:t>引导信徒成为神的儿女</w:t>
      </w:r>
      <w:r w:rsidRPr="00AF10BB">
        <w:rPr>
          <w:rFonts w:ascii="PMingLiU" w:eastAsia="PMingLiU" w:hAnsi="PMingLiU" w:cs="PMingLiU" w:hint="eastAsia"/>
          <w:b/>
          <w:sz w:val="20"/>
          <w:szCs w:val="20"/>
        </w:rPr>
        <w:t>：圣灵内住在信徒心中，使我们成为神的儿女，见证我们在基督里的新身份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p w:rsidR="00AF10BB" w:rsidRPr="00AF10BB" w:rsidRDefault="00AF10BB" w:rsidP="00AF10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bCs/>
          <w:sz w:val="20"/>
          <w:szCs w:val="20"/>
        </w:rPr>
        <w:t>赐予属灵生命与复活的盼望</w:t>
      </w:r>
      <w:r w:rsidRPr="00AF10BB">
        <w:rPr>
          <w:rFonts w:ascii="PMingLiU" w:eastAsia="PMingLiU" w:hAnsi="PMingLiU" w:cs="PMingLiU" w:hint="eastAsia"/>
          <w:b/>
          <w:sz w:val="20"/>
          <w:szCs w:val="20"/>
        </w:rPr>
        <w:t>：圣灵作为复活的保证，预示我们在基督再来时与祂一同复活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p w:rsidR="00AF10BB" w:rsidRPr="00AF10BB" w:rsidRDefault="00AF10BB" w:rsidP="00AF10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bCs/>
          <w:sz w:val="20"/>
          <w:szCs w:val="20"/>
        </w:rPr>
        <w:t>帮助与代求</w:t>
      </w:r>
      <w:r w:rsidRPr="00AF10BB">
        <w:rPr>
          <w:rFonts w:ascii="PMingLiU" w:eastAsia="PMingLiU" w:hAnsi="PMingLiU" w:cs="PMingLiU" w:hint="eastAsia"/>
          <w:b/>
          <w:sz w:val="20"/>
          <w:szCs w:val="20"/>
        </w:rPr>
        <w:t>：在信徒软弱时，圣灵代求，帮助我们按神的旨意祈祷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p w:rsidR="00AF10BB" w:rsidRPr="00AF10BB" w:rsidRDefault="00AF10BB" w:rsidP="00AF10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bCs/>
          <w:sz w:val="20"/>
          <w:szCs w:val="20"/>
        </w:rPr>
        <w:t>保障与神的爱相连</w:t>
      </w:r>
      <w:r w:rsidRPr="00AF10BB">
        <w:rPr>
          <w:rFonts w:ascii="PMingLiU" w:eastAsia="PMingLiU" w:hAnsi="PMingLiU" w:cs="PMingLiU" w:hint="eastAsia"/>
          <w:b/>
          <w:sz w:val="20"/>
          <w:szCs w:val="20"/>
        </w:rPr>
        <w:t>：圣灵作为信徒与神永不分离的保证，祂在我们心中，使我们深信没有任何事能隔绝神的爱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p w:rsidR="00AF10BB" w:rsidRPr="00AF10BB" w:rsidRDefault="00AF10BB" w:rsidP="00AF10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10BB" w:rsidRPr="00AF10BB" w:rsidRDefault="00AF10BB" w:rsidP="00AF10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bCs/>
          <w:sz w:val="20"/>
          <w:szCs w:val="20"/>
        </w:rPr>
        <w:t>应</w:t>
      </w:r>
      <w:r w:rsidRPr="00AF10BB">
        <w:rPr>
          <w:rFonts w:ascii="PMingLiU" w:eastAsia="PMingLiU" w:hAnsi="PMingLiU" w:cs="PMingLiU"/>
          <w:b/>
          <w:bCs/>
          <w:sz w:val="20"/>
          <w:szCs w:val="20"/>
        </w:rPr>
        <w:t>用</w:t>
      </w:r>
    </w:p>
    <w:p w:rsidR="00AF10BB" w:rsidRPr="00AF10BB" w:rsidRDefault="00AF10BB" w:rsidP="00AF10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bCs/>
          <w:sz w:val="20"/>
          <w:szCs w:val="20"/>
        </w:rPr>
        <w:t>坚定信心，脱离罪的束缚</w:t>
      </w:r>
      <w:r w:rsidRPr="00AF10BB">
        <w:rPr>
          <w:rFonts w:ascii="PMingLiU" w:eastAsia="PMingLiU" w:hAnsi="PMingLiU" w:cs="PMingLiU" w:hint="eastAsia"/>
          <w:b/>
          <w:sz w:val="20"/>
          <w:szCs w:val="20"/>
        </w:rPr>
        <w:t>：在日常生活中，通过祷告和默想神的话语，我们可以凭圣灵的力量，脱离罪的诱惑，活出自由的生命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p w:rsidR="00AF10BB" w:rsidRPr="00AF10BB" w:rsidRDefault="00AF10BB" w:rsidP="00AF10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bCs/>
          <w:sz w:val="20"/>
          <w:szCs w:val="20"/>
        </w:rPr>
        <w:t>积极祷告，依靠圣灵引导</w:t>
      </w:r>
      <w:r w:rsidRPr="00AF10BB">
        <w:rPr>
          <w:rFonts w:ascii="PMingLiU" w:eastAsia="PMingLiU" w:hAnsi="PMingLiU" w:cs="PMingLiU" w:hint="eastAsia"/>
          <w:b/>
          <w:sz w:val="20"/>
          <w:szCs w:val="20"/>
        </w:rPr>
        <w:t>：在遇到困难和软弱时，依靠圣灵的帮助和代求，不惧怕自己能力不足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p w:rsidR="00AF10BB" w:rsidRPr="00AF10BB" w:rsidRDefault="00AF10BB" w:rsidP="00AF10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bCs/>
          <w:sz w:val="20"/>
          <w:szCs w:val="20"/>
        </w:rPr>
        <w:t>持守盼望，忍耐等待神的旨意</w:t>
      </w:r>
      <w:r w:rsidRPr="00AF10BB">
        <w:rPr>
          <w:rFonts w:ascii="PMingLiU" w:eastAsia="PMingLiU" w:hAnsi="PMingLiU" w:cs="PMingLiU" w:hint="eastAsia"/>
          <w:b/>
          <w:sz w:val="20"/>
          <w:szCs w:val="20"/>
        </w:rPr>
        <w:t>：在生活的苦难中，不失盼望，相信万事互相效力，为我们带来益处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p w:rsidR="00AF10BB" w:rsidRPr="00AF10BB" w:rsidRDefault="00AF10BB" w:rsidP="00AF10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bCs/>
          <w:sz w:val="20"/>
          <w:szCs w:val="20"/>
        </w:rPr>
        <w:t>稳固与神爱的关系</w:t>
      </w:r>
      <w:r w:rsidRPr="00AF10BB">
        <w:rPr>
          <w:rFonts w:ascii="PMingLiU" w:eastAsia="PMingLiU" w:hAnsi="PMingLiU" w:cs="PMingLiU" w:hint="eastAsia"/>
          <w:b/>
          <w:sz w:val="20"/>
          <w:szCs w:val="20"/>
        </w:rPr>
        <w:t>：无论外在环境如何，我们可以确信神的爱永不离弃，这种爱赐予我们安慰和力量，应在生活中彰显对神的信心与感恩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p w:rsidR="00AF10BB" w:rsidRPr="00AF10BB" w:rsidRDefault="00AF10BB" w:rsidP="00AF10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10BB" w:rsidRPr="00AF10BB" w:rsidRDefault="00AF10BB" w:rsidP="00AF10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10BB">
        <w:rPr>
          <w:rFonts w:ascii="PMingLiU" w:eastAsia="PMingLiU" w:hAnsi="PMingLiU" w:cs="PMingLiU" w:hint="eastAsia"/>
          <w:b/>
          <w:sz w:val="20"/>
          <w:szCs w:val="20"/>
        </w:rPr>
        <w:t>《罗马书》第</w:t>
      </w:r>
      <w:r w:rsidRPr="00AF10BB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AF10BB">
        <w:rPr>
          <w:rFonts w:ascii="PMingLiU" w:eastAsia="PMingLiU" w:hAnsi="PMingLiU" w:cs="PMingLiU" w:hint="eastAsia"/>
          <w:b/>
          <w:sz w:val="20"/>
          <w:szCs w:val="20"/>
        </w:rPr>
        <w:t>章激励信徒在基督里生活，依靠圣灵，超越今世苦难，以信心和盼望过一种敬虔的生活</w:t>
      </w:r>
      <w:r w:rsidRPr="00AF10BB">
        <w:rPr>
          <w:rFonts w:ascii="PMingLiU" w:eastAsia="PMingLiU" w:hAnsi="PMingLiU" w:cs="PMingLiU"/>
          <w:b/>
          <w:sz w:val="20"/>
          <w:szCs w:val="20"/>
        </w:rPr>
        <w:t>。</w:t>
      </w:r>
    </w:p>
    <w:p w:rsidR="00AF10BB" w:rsidRPr="00AF10BB" w:rsidRDefault="00AF10BB" w:rsidP="00AF1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1325" w:rsidRPr="00AF10BB" w:rsidRDefault="000E1325" w:rsidP="000E1325">
      <w:pPr>
        <w:spacing w:after="0" w:line="240" w:lineRule="auto"/>
        <w:rPr>
          <w:rFonts w:ascii="PMingLiU" w:hAnsi="PMingLiU" w:cs="PMingLiU"/>
          <w:b/>
          <w:sz w:val="20"/>
          <w:szCs w:val="20"/>
        </w:rPr>
      </w:pPr>
    </w:p>
    <w:sectPr w:rsidR="000E1325" w:rsidRPr="00AF10BB" w:rsidSect="0096208C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7EE6"/>
    <w:multiLevelType w:val="multilevel"/>
    <w:tmpl w:val="5712E6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cs="PMingLi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71873"/>
    <w:multiLevelType w:val="multilevel"/>
    <w:tmpl w:val="6790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B6FC3"/>
    <w:multiLevelType w:val="multilevel"/>
    <w:tmpl w:val="B5DC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51FF9"/>
    <w:multiLevelType w:val="multilevel"/>
    <w:tmpl w:val="8DC6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24A91"/>
    <w:multiLevelType w:val="multilevel"/>
    <w:tmpl w:val="AF46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66325"/>
    <w:multiLevelType w:val="multilevel"/>
    <w:tmpl w:val="B01C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64998"/>
    <w:multiLevelType w:val="multilevel"/>
    <w:tmpl w:val="0CB8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76183"/>
    <w:multiLevelType w:val="multilevel"/>
    <w:tmpl w:val="601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6C2BB0"/>
    <w:multiLevelType w:val="multilevel"/>
    <w:tmpl w:val="94F0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926356"/>
    <w:multiLevelType w:val="multilevel"/>
    <w:tmpl w:val="6D10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4705EB"/>
    <w:multiLevelType w:val="multilevel"/>
    <w:tmpl w:val="7484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C92A40"/>
    <w:multiLevelType w:val="multilevel"/>
    <w:tmpl w:val="154C5C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cs="PMingLi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25"/>
    <w:rsid w:val="000E1325"/>
    <w:rsid w:val="001851F8"/>
    <w:rsid w:val="00230C88"/>
    <w:rsid w:val="0052418D"/>
    <w:rsid w:val="00753654"/>
    <w:rsid w:val="0096208C"/>
    <w:rsid w:val="009D3982"/>
    <w:rsid w:val="009F4175"/>
    <w:rsid w:val="00A70D1E"/>
    <w:rsid w:val="00AF10BB"/>
    <w:rsid w:val="00B963F6"/>
    <w:rsid w:val="00BB2514"/>
    <w:rsid w:val="00D10779"/>
    <w:rsid w:val="00E2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0E1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13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E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1325"/>
    <w:rPr>
      <w:b/>
      <w:bCs/>
    </w:rPr>
  </w:style>
  <w:style w:type="character" w:styleId="Emphasis">
    <w:name w:val="Emphasis"/>
    <w:basedOn w:val="DefaultParagraphFont"/>
    <w:uiPriority w:val="20"/>
    <w:qFormat/>
    <w:rsid w:val="000E1325"/>
    <w:rPr>
      <w:i/>
      <w:iCs/>
    </w:rPr>
  </w:style>
  <w:style w:type="character" w:customStyle="1" w:styleId="overflow-hidden">
    <w:name w:val="overflow-hidden"/>
    <w:basedOn w:val="DefaultParagraphFont"/>
    <w:rsid w:val="000E1325"/>
  </w:style>
  <w:style w:type="paragraph" w:styleId="ListParagraph">
    <w:name w:val="List Paragraph"/>
    <w:basedOn w:val="Normal"/>
    <w:uiPriority w:val="34"/>
    <w:qFormat/>
    <w:rsid w:val="00A70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0E1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13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E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1325"/>
    <w:rPr>
      <w:b/>
      <w:bCs/>
    </w:rPr>
  </w:style>
  <w:style w:type="character" w:styleId="Emphasis">
    <w:name w:val="Emphasis"/>
    <w:basedOn w:val="DefaultParagraphFont"/>
    <w:uiPriority w:val="20"/>
    <w:qFormat/>
    <w:rsid w:val="000E1325"/>
    <w:rPr>
      <w:i/>
      <w:iCs/>
    </w:rPr>
  </w:style>
  <w:style w:type="character" w:customStyle="1" w:styleId="overflow-hidden">
    <w:name w:val="overflow-hidden"/>
    <w:basedOn w:val="DefaultParagraphFont"/>
    <w:rsid w:val="000E1325"/>
  </w:style>
  <w:style w:type="paragraph" w:styleId="ListParagraph">
    <w:name w:val="List Paragraph"/>
    <w:basedOn w:val="Normal"/>
    <w:uiPriority w:val="34"/>
    <w:qFormat/>
    <w:rsid w:val="00A7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7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3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6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8</cp:revision>
  <dcterms:created xsi:type="dcterms:W3CDTF">2024-11-13T15:57:00Z</dcterms:created>
  <dcterms:modified xsi:type="dcterms:W3CDTF">2024-12-03T13:15:00Z</dcterms:modified>
</cp:coreProperties>
</file>